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0BD9" w14:textId="77777777" w:rsidR="00D01D5D" w:rsidRPr="00CA666D" w:rsidRDefault="00D01D5D" w:rsidP="00D01D5D">
      <w:pPr>
        <w:spacing w:before="67"/>
        <w:ind w:left="3547" w:right="2708" w:firstLine="2"/>
        <w:jc w:val="center"/>
        <w:rPr>
          <w:b/>
          <w:bCs/>
          <w:sz w:val="24"/>
          <w:szCs w:val="24"/>
        </w:rPr>
      </w:pPr>
      <w:r w:rsidRPr="00CA666D">
        <w:rPr>
          <w:b/>
          <w:bCs/>
          <w:sz w:val="24"/>
          <w:szCs w:val="24"/>
        </w:rPr>
        <w:t>TOWN OF</w:t>
      </w:r>
      <w:r w:rsidRPr="00CA666D">
        <w:rPr>
          <w:b/>
          <w:bCs/>
          <w:spacing w:val="-2"/>
          <w:sz w:val="24"/>
          <w:szCs w:val="24"/>
        </w:rPr>
        <w:t xml:space="preserve"> </w:t>
      </w:r>
      <w:r w:rsidRPr="00CA666D">
        <w:rPr>
          <w:b/>
          <w:bCs/>
          <w:sz w:val="24"/>
          <w:szCs w:val="24"/>
        </w:rPr>
        <w:t xml:space="preserve">BOWDOINHAM </w:t>
      </w:r>
    </w:p>
    <w:p w14:paraId="3AB079D8" w14:textId="715BEFEE" w:rsidR="00D01D5D" w:rsidRPr="00CA666D" w:rsidRDefault="00D01D5D" w:rsidP="00D01D5D">
      <w:pPr>
        <w:spacing w:before="67"/>
        <w:ind w:left="3547" w:right="2708" w:firstLine="2"/>
        <w:jc w:val="center"/>
        <w:rPr>
          <w:b/>
          <w:bCs/>
          <w:color w:val="FF0000"/>
          <w:sz w:val="24"/>
          <w:szCs w:val="24"/>
        </w:rPr>
      </w:pPr>
      <w:r w:rsidRPr="00CA666D">
        <w:rPr>
          <w:b/>
          <w:bCs/>
          <w:spacing w:val="-3"/>
          <w:sz w:val="24"/>
          <w:szCs w:val="24"/>
        </w:rPr>
        <w:t>P</w:t>
      </w:r>
      <w:r w:rsidRPr="00CA666D">
        <w:rPr>
          <w:b/>
          <w:bCs/>
          <w:sz w:val="24"/>
          <w:szCs w:val="24"/>
        </w:rPr>
        <w:t>LA</w:t>
      </w:r>
      <w:r w:rsidRPr="00CA666D">
        <w:rPr>
          <w:b/>
          <w:bCs/>
          <w:spacing w:val="-1"/>
          <w:sz w:val="24"/>
          <w:szCs w:val="24"/>
        </w:rPr>
        <w:t>N</w:t>
      </w:r>
      <w:r w:rsidRPr="00CA666D">
        <w:rPr>
          <w:b/>
          <w:bCs/>
          <w:sz w:val="24"/>
          <w:szCs w:val="24"/>
        </w:rPr>
        <w:t>N</w:t>
      </w:r>
      <w:r w:rsidRPr="00CA666D">
        <w:rPr>
          <w:b/>
          <w:bCs/>
          <w:spacing w:val="2"/>
          <w:sz w:val="24"/>
          <w:szCs w:val="24"/>
        </w:rPr>
        <w:t>I</w:t>
      </w:r>
      <w:r w:rsidRPr="00CA666D">
        <w:rPr>
          <w:b/>
          <w:bCs/>
          <w:sz w:val="24"/>
          <w:szCs w:val="24"/>
        </w:rPr>
        <w:t>NG</w:t>
      </w:r>
      <w:r w:rsidRPr="00CA666D">
        <w:rPr>
          <w:b/>
          <w:bCs/>
          <w:spacing w:val="-2"/>
          <w:sz w:val="24"/>
          <w:szCs w:val="24"/>
        </w:rPr>
        <w:t xml:space="preserve"> </w:t>
      </w:r>
      <w:r w:rsidRPr="00CA666D">
        <w:rPr>
          <w:b/>
          <w:bCs/>
          <w:sz w:val="24"/>
          <w:szCs w:val="24"/>
        </w:rPr>
        <w:t>BOA</w:t>
      </w:r>
      <w:r w:rsidRPr="00CA666D">
        <w:rPr>
          <w:b/>
          <w:bCs/>
          <w:spacing w:val="2"/>
          <w:sz w:val="24"/>
          <w:szCs w:val="24"/>
        </w:rPr>
        <w:t>R</w:t>
      </w:r>
      <w:r w:rsidRPr="00CA666D">
        <w:rPr>
          <w:b/>
          <w:bCs/>
          <w:sz w:val="24"/>
          <w:szCs w:val="24"/>
        </w:rPr>
        <w:t xml:space="preserve">D </w:t>
      </w:r>
      <w:r w:rsidRPr="00CA666D">
        <w:rPr>
          <w:b/>
          <w:bCs/>
          <w:spacing w:val="1"/>
          <w:sz w:val="24"/>
          <w:szCs w:val="24"/>
        </w:rPr>
        <w:t>A</w:t>
      </w:r>
      <w:r w:rsidRPr="00CA666D">
        <w:rPr>
          <w:b/>
          <w:bCs/>
          <w:spacing w:val="-2"/>
          <w:sz w:val="24"/>
          <w:szCs w:val="24"/>
        </w:rPr>
        <w:t>G</w:t>
      </w:r>
      <w:r w:rsidRPr="00CA666D">
        <w:rPr>
          <w:b/>
          <w:bCs/>
          <w:sz w:val="24"/>
          <w:szCs w:val="24"/>
        </w:rPr>
        <w:t>EN</w:t>
      </w:r>
      <w:r w:rsidRPr="00CA666D">
        <w:rPr>
          <w:b/>
          <w:bCs/>
          <w:spacing w:val="-1"/>
          <w:sz w:val="24"/>
          <w:szCs w:val="24"/>
        </w:rPr>
        <w:t>D</w:t>
      </w:r>
      <w:r w:rsidRPr="00CA666D">
        <w:rPr>
          <w:b/>
          <w:bCs/>
          <w:sz w:val="24"/>
          <w:szCs w:val="24"/>
        </w:rPr>
        <w:t>A</w:t>
      </w:r>
      <w:r w:rsidR="00E76CEF" w:rsidRPr="00CA666D">
        <w:rPr>
          <w:b/>
          <w:bCs/>
          <w:color w:val="FF0000"/>
          <w:sz w:val="24"/>
          <w:szCs w:val="24"/>
        </w:rPr>
        <w:t xml:space="preserve"> </w:t>
      </w:r>
    </w:p>
    <w:p w14:paraId="1F3F3088" w14:textId="751DECDB" w:rsidR="00D01D5D" w:rsidRPr="00CA666D" w:rsidRDefault="00F34AFB" w:rsidP="00D01D5D">
      <w:pPr>
        <w:spacing w:before="67"/>
        <w:ind w:left="3547" w:right="2708" w:firstLine="2"/>
        <w:jc w:val="center"/>
        <w:rPr>
          <w:b/>
          <w:bCs/>
          <w:spacing w:val="-1"/>
          <w:w w:val="99"/>
          <w:sz w:val="24"/>
          <w:szCs w:val="24"/>
        </w:rPr>
      </w:pPr>
      <w:r>
        <w:rPr>
          <w:b/>
          <w:bCs/>
          <w:sz w:val="24"/>
          <w:szCs w:val="24"/>
        </w:rPr>
        <w:t>November 17</w:t>
      </w:r>
      <w:r w:rsidR="00D01D5D" w:rsidRPr="00CA666D">
        <w:rPr>
          <w:b/>
          <w:bCs/>
          <w:sz w:val="24"/>
          <w:szCs w:val="24"/>
        </w:rPr>
        <w:t xml:space="preserve">, </w:t>
      </w:r>
      <w:proofErr w:type="gramStart"/>
      <w:r w:rsidR="00D01D5D" w:rsidRPr="00CA666D">
        <w:rPr>
          <w:b/>
          <w:bCs/>
          <w:sz w:val="24"/>
          <w:szCs w:val="24"/>
        </w:rPr>
        <w:t>2022</w:t>
      </w:r>
      <w:proofErr w:type="gramEnd"/>
      <w:r w:rsidR="00D01D5D" w:rsidRPr="00CA666D">
        <w:rPr>
          <w:b/>
          <w:bCs/>
          <w:spacing w:val="-12"/>
          <w:sz w:val="24"/>
          <w:szCs w:val="24"/>
        </w:rPr>
        <w:t xml:space="preserve"> </w:t>
      </w:r>
      <w:r w:rsidR="00D01D5D" w:rsidRPr="00CA666D">
        <w:rPr>
          <w:b/>
          <w:bCs/>
          <w:sz w:val="24"/>
          <w:szCs w:val="24"/>
        </w:rPr>
        <w:t>AT</w:t>
      </w:r>
      <w:r w:rsidR="00D01D5D" w:rsidRPr="00CA666D">
        <w:rPr>
          <w:b/>
          <w:bCs/>
          <w:spacing w:val="-2"/>
          <w:sz w:val="24"/>
          <w:szCs w:val="24"/>
        </w:rPr>
        <w:t xml:space="preserve"> </w:t>
      </w:r>
      <w:r w:rsidR="00D01D5D" w:rsidRPr="00CA666D">
        <w:rPr>
          <w:b/>
          <w:bCs/>
          <w:sz w:val="24"/>
          <w:szCs w:val="24"/>
        </w:rPr>
        <w:t>6:00</w:t>
      </w:r>
      <w:r w:rsidR="00D01D5D" w:rsidRPr="00CA666D">
        <w:rPr>
          <w:b/>
          <w:bCs/>
          <w:spacing w:val="-1"/>
          <w:w w:val="99"/>
          <w:sz w:val="24"/>
          <w:szCs w:val="24"/>
        </w:rPr>
        <w:t>PM</w:t>
      </w:r>
    </w:p>
    <w:p w14:paraId="56359BCF" w14:textId="77777777" w:rsidR="00D01D5D" w:rsidRPr="00CA666D" w:rsidRDefault="00D01D5D" w:rsidP="00D01D5D">
      <w:pPr>
        <w:spacing w:before="67"/>
        <w:ind w:left="3547" w:right="2708" w:firstLine="2"/>
        <w:jc w:val="center"/>
        <w:rPr>
          <w:b/>
          <w:bCs/>
          <w:sz w:val="24"/>
          <w:szCs w:val="24"/>
        </w:rPr>
      </w:pPr>
      <w:r w:rsidRPr="00CA666D">
        <w:rPr>
          <w:b/>
          <w:bCs/>
          <w:sz w:val="24"/>
          <w:szCs w:val="24"/>
        </w:rPr>
        <w:t>Town Office – Kendall Rm</w:t>
      </w:r>
    </w:p>
    <w:p w14:paraId="67BD4EDC" w14:textId="00EA6237" w:rsidR="00D01D5D" w:rsidRDefault="00D01D5D" w:rsidP="001C24F7">
      <w:pPr>
        <w:pStyle w:val="BodyText"/>
        <w:tabs>
          <w:tab w:val="left" w:pos="1641"/>
        </w:tabs>
        <w:spacing w:line="500" w:lineRule="atLeast"/>
        <w:ind w:left="101" w:right="1440"/>
        <w:rPr>
          <w:sz w:val="24"/>
          <w:szCs w:val="24"/>
        </w:rPr>
      </w:pPr>
    </w:p>
    <w:p w14:paraId="75CF7E81" w14:textId="77777777" w:rsidR="00B457D8" w:rsidRDefault="00B457D8" w:rsidP="001C24F7">
      <w:pPr>
        <w:pStyle w:val="BodyText"/>
        <w:tabs>
          <w:tab w:val="left" w:pos="1641"/>
        </w:tabs>
        <w:spacing w:line="500" w:lineRule="atLeast"/>
        <w:ind w:left="101" w:right="1440"/>
        <w:rPr>
          <w:sz w:val="24"/>
          <w:szCs w:val="24"/>
        </w:rPr>
      </w:pPr>
      <w:r>
        <w:rPr>
          <w:sz w:val="24"/>
          <w:szCs w:val="24"/>
        </w:rPr>
        <w:t xml:space="preserve">Board Members in Attendance: </w:t>
      </w:r>
    </w:p>
    <w:p w14:paraId="1E438871" w14:textId="5B6C278F" w:rsidR="00B457D8" w:rsidRDefault="00B457D8" w:rsidP="00B457D8">
      <w:pPr>
        <w:pStyle w:val="BodyText"/>
        <w:tabs>
          <w:tab w:val="left" w:pos="1641"/>
        </w:tabs>
        <w:ind w:left="101" w:right="1440"/>
        <w:rPr>
          <w:sz w:val="24"/>
          <w:szCs w:val="24"/>
        </w:rPr>
      </w:pPr>
      <w:r>
        <w:rPr>
          <w:sz w:val="24"/>
          <w:szCs w:val="24"/>
        </w:rPr>
        <w:t>Chair Nate Drummond</w:t>
      </w:r>
    </w:p>
    <w:p w14:paraId="5F368718" w14:textId="32DC95F3" w:rsidR="00B457D8" w:rsidRDefault="00B457D8" w:rsidP="00B457D8">
      <w:pPr>
        <w:pStyle w:val="BodyText"/>
        <w:tabs>
          <w:tab w:val="left" w:pos="1641"/>
        </w:tabs>
        <w:ind w:left="101" w:right="1440"/>
        <w:rPr>
          <w:sz w:val="24"/>
          <w:szCs w:val="24"/>
        </w:rPr>
      </w:pPr>
      <w:r>
        <w:rPr>
          <w:sz w:val="24"/>
          <w:szCs w:val="24"/>
        </w:rPr>
        <w:t>Vice Chair, Tracy Krueger</w:t>
      </w:r>
    </w:p>
    <w:p w14:paraId="53716650" w14:textId="2A3D5C3B" w:rsidR="00B457D8" w:rsidRDefault="0048613E" w:rsidP="00B457D8">
      <w:pPr>
        <w:pStyle w:val="BodyText"/>
        <w:tabs>
          <w:tab w:val="left" w:pos="1641"/>
        </w:tabs>
        <w:ind w:left="101" w:right="1440"/>
        <w:rPr>
          <w:sz w:val="24"/>
          <w:szCs w:val="24"/>
        </w:rPr>
      </w:pPr>
      <w:r>
        <w:rPr>
          <w:sz w:val="24"/>
          <w:szCs w:val="24"/>
        </w:rPr>
        <w:t>Richard Joyce</w:t>
      </w:r>
      <w:r w:rsidR="00606842">
        <w:rPr>
          <w:sz w:val="24"/>
          <w:szCs w:val="24"/>
        </w:rPr>
        <w:t xml:space="preserve"> </w:t>
      </w:r>
    </w:p>
    <w:p w14:paraId="75D63C51" w14:textId="77777777" w:rsidR="0048613E" w:rsidRDefault="0048613E" w:rsidP="00B457D8">
      <w:pPr>
        <w:pStyle w:val="BodyText"/>
        <w:tabs>
          <w:tab w:val="left" w:pos="1641"/>
        </w:tabs>
        <w:ind w:left="101" w:right="1440"/>
        <w:rPr>
          <w:sz w:val="24"/>
          <w:szCs w:val="24"/>
        </w:rPr>
      </w:pPr>
    </w:p>
    <w:p w14:paraId="0970B181" w14:textId="583CBAE4" w:rsidR="001C24F7" w:rsidRDefault="00FD21DE" w:rsidP="001C24F7">
      <w:pPr>
        <w:pStyle w:val="BodyText"/>
        <w:tabs>
          <w:tab w:val="left" w:pos="1641"/>
        </w:tabs>
        <w:spacing w:line="500" w:lineRule="atLeast"/>
        <w:ind w:left="101" w:right="1440"/>
        <w:rPr>
          <w:spacing w:val="1"/>
          <w:sz w:val="24"/>
          <w:szCs w:val="24"/>
        </w:rPr>
      </w:pPr>
      <w:r w:rsidRPr="00CA666D">
        <w:rPr>
          <w:sz w:val="24"/>
          <w:szCs w:val="24"/>
        </w:rPr>
        <w:t>Item</w:t>
      </w:r>
      <w:r w:rsidRPr="00CA666D">
        <w:rPr>
          <w:spacing w:val="-1"/>
          <w:sz w:val="24"/>
          <w:szCs w:val="24"/>
        </w:rPr>
        <w:t xml:space="preserve"> </w:t>
      </w:r>
      <w:r w:rsidRPr="00CA666D">
        <w:rPr>
          <w:sz w:val="24"/>
          <w:szCs w:val="24"/>
        </w:rPr>
        <w:t>1:</w:t>
      </w:r>
      <w:r w:rsidRPr="00CA666D">
        <w:rPr>
          <w:sz w:val="24"/>
          <w:szCs w:val="24"/>
        </w:rPr>
        <w:tab/>
        <w:t>Call Regular Meeting to Order</w:t>
      </w:r>
      <w:r w:rsidRPr="00CA666D">
        <w:rPr>
          <w:spacing w:val="1"/>
          <w:sz w:val="24"/>
          <w:szCs w:val="24"/>
        </w:rPr>
        <w:t xml:space="preserve"> </w:t>
      </w:r>
      <w:r w:rsidR="001C24F7" w:rsidRPr="00CA666D">
        <w:rPr>
          <w:spacing w:val="1"/>
          <w:sz w:val="24"/>
          <w:szCs w:val="24"/>
        </w:rPr>
        <w:t xml:space="preserve">&amp; Determine Quorum </w:t>
      </w:r>
    </w:p>
    <w:p w14:paraId="456385CA" w14:textId="77777777" w:rsidR="00606842" w:rsidRDefault="00606842" w:rsidP="00606842">
      <w:pPr>
        <w:pStyle w:val="BodyText"/>
        <w:tabs>
          <w:tab w:val="left" w:pos="1641"/>
        </w:tabs>
        <w:ind w:left="101" w:right="1440"/>
        <w:rPr>
          <w:sz w:val="24"/>
          <w:szCs w:val="24"/>
        </w:rPr>
      </w:pPr>
    </w:p>
    <w:p w14:paraId="5AA49AD7" w14:textId="75D54EDE" w:rsidR="00606842" w:rsidRDefault="00606842" w:rsidP="00606842">
      <w:pPr>
        <w:pStyle w:val="BodyText"/>
        <w:tabs>
          <w:tab w:val="left" w:pos="1641"/>
        </w:tabs>
        <w:ind w:left="101" w:right="1440"/>
        <w:rPr>
          <w:sz w:val="24"/>
          <w:szCs w:val="24"/>
        </w:rPr>
      </w:pPr>
      <w:r>
        <w:rPr>
          <w:sz w:val="24"/>
          <w:szCs w:val="24"/>
        </w:rPr>
        <w:t>Meeting called to order at 6PM</w:t>
      </w:r>
    </w:p>
    <w:p w14:paraId="133F990E" w14:textId="55654CBA" w:rsidR="00090FD4" w:rsidRPr="00CA666D" w:rsidRDefault="00090FD4" w:rsidP="00606842">
      <w:pPr>
        <w:pStyle w:val="BodyText"/>
        <w:tabs>
          <w:tab w:val="left" w:pos="1641"/>
        </w:tabs>
        <w:ind w:left="101" w:right="1440"/>
        <w:rPr>
          <w:sz w:val="24"/>
          <w:szCs w:val="24"/>
        </w:rPr>
      </w:pPr>
      <w:r>
        <w:rPr>
          <w:sz w:val="24"/>
          <w:szCs w:val="24"/>
        </w:rPr>
        <w:t>A quorum was declared, with Mr. Joyce elevated to a voting member</w:t>
      </w:r>
    </w:p>
    <w:p w14:paraId="57979543" w14:textId="2E76D87D" w:rsidR="00867382" w:rsidRDefault="00FD21DE" w:rsidP="00C65491">
      <w:pPr>
        <w:pStyle w:val="BodyText"/>
        <w:tabs>
          <w:tab w:val="left" w:pos="1641"/>
        </w:tabs>
        <w:spacing w:line="500" w:lineRule="atLeast"/>
        <w:ind w:left="101" w:right="1440"/>
        <w:rPr>
          <w:sz w:val="24"/>
          <w:szCs w:val="24"/>
        </w:rPr>
      </w:pPr>
      <w:r w:rsidRPr="00CA666D">
        <w:rPr>
          <w:sz w:val="24"/>
          <w:szCs w:val="24"/>
        </w:rPr>
        <w:t>Item</w:t>
      </w:r>
      <w:r w:rsidRPr="00CA666D">
        <w:rPr>
          <w:spacing w:val="-1"/>
          <w:sz w:val="24"/>
          <w:szCs w:val="24"/>
        </w:rPr>
        <w:t xml:space="preserve"> </w:t>
      </w:r>
      <w:r w:rsidRPr="00CA666D">
        <w:rPr>
          <w:sz w:val="24"/>
          <w:szCs w:val="24"/>
        </w:rPr>
        <w:t>2:</w:t>
      </w:r>
      <w:r w:rsidRPr="00CA666D">
        <w:rPr>
          <w:sz w:val="24"/>
          <w:szCs w:val="24"/>
        </w:rPr>
        <w:tab/>
        <w:t>Consideration</w:t>
      </w:r>
      <w:r w:rsidRPr="00CA666D">
        <w:rPr>
          <w:spacing w:val="-4"/>
          <w:sz w:val="24"/>
          <w:szCs w:val="24"/>
        </w:rPr>
        <w:t xml:space="preserve"> </w:t>
      </w:r>
      <w:r w:rsidRPr="00CA666D">
        <w:rPr>
          <w:sz w:val="24"/>
          <w:szCs w:val="24"/>
        </w:rPr>
        <w:t>of</w:t>
      </w:r>
      <w:r w:rsidRPr="00CA666D">
        <w:rPr>
          <w:spacing w:val="-5"/>
          <w:sz w:val="24"/>
          <w:szCs w:val="24"/>
        </w:rPr>
        <w:t xml:space="preserve"> </w:t>
      </w:r>
      <w:r w:rsidRPr="00CA666D">
        <w:rPr>
          <w:sz w:val="24"/>
          <w:szCs w:val="24"/>
        </w:rPr>
        <w:t>Meeting</w:t>
      </w:r>
      <w:r w:rsidRPr="00CA666D">
        <w:rPr>
          <w:spacing w:val="-9"/>
          <w:sz w:val="24"/>
          <w:szCs w:val="24"/>
        </w:rPr>
        <w:t xml:space="preserve"> </w:t>
      </w:r>
      <w:r w:rsidRPr="00CA666D">
        <w:rPr>
          <w:sz w:val="24"/>
          <w:szCs w:val="24"/>
        </w:rPr>
        <w:t>Minutes</w:t>
      </w:r>
      <w:r w:rsidR="00C65491" w:rsidRPr="00CA666D">
        <w:rPr>
          <w:sz w:val="24"/>
          <w:szCs w:val="24"/>
        </w:rPr>
        <w:t xml:space="preserve"> from</w:t>
      </w:r>
      <w:r w:rsidR="004F496A">
        <w:rPr>
          <w:sz w:val="24"/>
          <w:szCs w:val="24"/>
        </w:rPr>
        <w:t xml:space="preserve"> </w:t>
      </w:r>
      <w:r w:rsidR="00090FD4">
        <w:rPr>
          <w:sz w:val="24"/>
          <w:szCs w:val="24"/>
        </w:rPr>
        <w:t>October 27</w:t>
      </w:r>
      <w:r w:rsidR="004F496A">
        <w:rPr>
          <w:sz w:val="24"/>
          <w:szCs w:val="24"/>
        </w:rPr>
        <w:t>, 2022</w:t>
      </w:r>
    </w:p>
    <w:p w14:paraId="114E81FF" w14:textId="31736986" w:rsidR="005A298B" w:rsidRDefault="006164A6" w:rsidP="006164A6">
      <w:pPr>
        <w:pStyle w:val="BodyText"/>
        <w:tabs>
          <w:tab w:val="left" w:pos="1641"/>
        </w:tabs>
        <w:ind w:left="101" w:right="1440"/>
        <w:rPr>
          <w:sz w:val="24"/>
          <w:szCs w:val="24"/>
        </w:rPr>
      </w:pPr>
      <w:r>
        <w:rPr>
          <w:sz w:val="24"/>
          <w:szCs w:val="24"/>
        </w:rPr>
        <w:t xml:space="preserve">It was noted that at the October meeting, the agenda was taken out of order, with items 3 and 4 swapped to accommodate a new applicant, and it should be reflected in the minutes. </w:t>
      </w:r>
    </w:p>
    <w:p w14:paraId="61739B3B" w14:textId="6AB53EDB" w:rsidR="009D2AC2" w:rsidRDefault="006164A6" w:rsidP="006164A6">
      <w:pPr>
        <w:pStyle w:val="BodyText"/>
        <w:tabs>
          <w:tab w:val="left" w:pos="1641"/>
        </w:tabs>
        <w:ind w:left="101" w:right="1440"/>
        <w:rPr>
          <w:sz w:val="24"/>
          <w:szCs w:val="24"/>
        </w:rPr>
      </w:pPr>
      <w:proofErr w:type="spellStart"/>
      <w:r>
        <w:rPr>
          <w:sz w:val="24"/>
          <w:szCs w:val="24"/>
        </w:rPr>
        <w:t>Ms</w:t>
      </w:r>
      <w:proofErr w:type="spellEnd"/>
      <w:r>
        <w:rPr>
          <w:sz w:val="24"/>
          <w:szCs w:val="24"/>
        </w:rPr>
        <w:t>, Krueger motioned to approve the minutes with the amendment of the order of items.</w:t>
      </w:r>
    </w:p>
    <w:p w14:paraId="4DFFF031" w14:textId="3168C060" w:rsidR="006164A6" w:rsidRDefault="006164A6" w:rsidP="006164A6">
      <w:pPr>
        <w:pStyle w:val="BodyText"/>
        <w:tabs>
          <w:tab w:val="left" w:pos="1641"/>
        </w:tabs>
        <w:ind w:left="101" w:right="1440"/>
        <w:rPr>
          <w:sz w:val="24"/>
          <w:szCs w:val="24"/>
        </w:rPr>
      </w:pPr>
      <w:r>
        <w:rPr>
          <w:sz w:val="24"/>
          <w:szCs w:val="24"/>
        </w:rPr>
        <w:t>Chair Drummond seconded.</w:t>
      </w:r>
    </w:p>
    <w:p w14:paraId="1AA8EB8F" w14:textId="742E38C7" w:rsidR="006164A6" w:rsidRDefault="006164A6" w:rsidP="006164A6">
      <w:pPr>
        <w:pStyle w:val="BodyText"/>
        <w:tabs>
          <w:tab w:val="left" w:pos="1641"/>
        </w:tabs>
        <w:ind w:left="101" w:right="1440"/>
        <w:rPr>
          <w:sz w:val="24"/>
          <w:szCs w:val="24"/>
        </w:rPr>
      </w:pPr>
      <w:r>
        <w:rPr>
          <w:sz w:val="24"/>
          <w:szCs w:val="24"/>
        </w:rPr>
        <w:t>All members voted in favor (AIF)</w:t>
      </w:r>
    </w:p>
    <w:p w14:paraId="2C45240E" w14:textId="77777777" w:rsidR="006164A6" w:rsidRDefault="006164A6" w:rsidP="00C65491">
      <w:pPr>
        <w:pStyle w:val="BodyText"/>
        <w:tabs>
          <w:tab w:val="left" w:pos="1641"/>
        </w:tabs>
        <w:spacing w:line="500" w:lineRule="atLeast"/>
        <w:ind w:left="101" w:right="1440"/>
        <w:rPr>
          <w:sz w:val="24"/>
          <w:szCs w:val="24"/>
        </w:rPr>
      </w:pPr>
    </w:p>
    <w:p w14:paraId="0F91F9F4" w14:textId="77777777" w:rsidR="00BB07D9" w:rsidRPr="001567AE" w:rsidRDefault="00BB07D9" w:rsidP="00BB07D9">
      <w:pPr>
        <w:pStyle w:val="BodyText"/>
        <w:tabs>
          <w:tab w:val="left" w:pos="1641"/>
        </w:tabs>
        <w:ind w:left="100"/>
      </w:pPr>
      <w:r>
        <w:rPr>
          <w:b/>
          <w:bCs/>
          <w:sz w:val="23"/>
          <w:szCs w:val="23"/>
        </w:rPr>
        <w:t xml:space="preserve">Site Plan Review – Tier I Application </w:t>
      </w:r>
    </w:p>
    <w:p w14:paraId="6E2EC8EC" w14:textId="6E9A526E" w:rsidR="00BB07D9" w:rsidRPr="001567AE" w:rsidRDefault="00BB07D9" w:rsidP="00BB07D9">
      <w:pPr>
        <w:pStyle w:val="BodyText"/>
        <w:tabs>
          <w:tab w:val="left" w:pos="1641"/>
        </w:tabs>
        <w:ind w:left="100"/>
      </w:pPr>
      <w:r w:rsidRPr="001567AE">
        <w:t xml:space="preserve">U01-019&amp;020 Town Office Site Work </w:t>
      </w:r>
    </w:p>
    <w:p w14:paraId="13DF0A49" w14:textId="458E4400" w:rsidR="00BB07D9" w:rsidRDefault="00BB07D9" w:rsidP="00BB07D9">
      <w:pPr>
        <w:pStyle w:val="BodyText"/>
        <w:spacing w:before="8"/>
        <w:rPr>
          <w:sz w:val="24"/>
          <w:szCs w:val="24"/>
          <w:u w:val="single"/>
        </w:rPr>
      </w:pPr>
      <w:r>
        <w:rPr>
          <w:sz w:val="23"/>
          <w:szCs w:val="23"/>
        </w:rPr>
        <w:t>Applicant proposes</w:t>
      </w:r>
      <w:r w:rsidR="00E476AA">
        <w:rPr>
          <w:sz w:val="23"/>
          <w:szCs w:val="23"/>
        </w:rPr>
        <w:t xml:space="preserve"> to add additional parking area </w:t>
      </w:r>
      <w:r>
        <w:rPr>
          <w:sz w:val="23"/>
          <w:szCs w:val="23"/>
        </w:rPr>
        <w:t>to the parking</w:t>
      </w:r>
      <w:r w:rsidR="00E476AA">
        <w:rPr>
          <w:sz w:val="23"/>
          <w:szCs w:val="23"/>
        </w:rPr>
        <w:t xml:space="preserve"> lot, a fence to and existing vegetation to screen it from the neighbors, and a catchment, vegetative buffer, and drainage system to manage the stormwater produced by the newly impervious area</w:t>
      </w:r>
      <w:r>
        <w:rPr>
          <w:sz w:val="23"/>
          <w:szCs w:val="23"/>
        </w:rPr>
        <w:t xml:space="preserve">. </w:t>
      </w:r>
    </w:p>
    <w:p w14:paraId="31291185" w14:textId="6119365A" w:rsidR="00BB07D9" w:rsidRDefault="00BB07D9" w:rsidP="001515E4">
      <w:pPr>
        <w:pStyle w:val="BodyText"/>
        <w:tabs>
          <w:tab w:val="left" w:pos="1641"/>
        </w:tabs>
        <w:ind w:left="101" w:right="1440"/>
        <w:rPr>
          <w:sz w:val="24"/>
          <w:szCs w:val="24"/>
        </w:rPr>
      </w:pPr>
    </w:p>
    <w:p w14:paraId="1F470505" w14:textId="651BDAFA" w:rsidR="003D4936" w:rsidRDefault="003D4936" w:rsidP="001515E4">
      <w:pPr>
        <w:pStyle w:val="BodyText"/>
        <w:tabs>
          <w:tab w:val="left" w:pos="1641"/>
        </w:tabs>
        <w:ind w:left="101" w:right="1440"/>
        <w:rPr>
          <w:sz w:val="24"/>
          <w:szCs w:val="24"/>
        </w:rPr>
      </w:pPr>
      <w:r>
        <w:rPr>
          <w:sz w:val="24"/>
          <w:szCs w:val="24"/>
        </w:rPr>
        <w:t xml:space="preserve">A public hearing was opened at 6:15PM </w:t>
      </w:r>
    </w:p>
    <w:p w14:paraId="703863BE" w14:textId="3E575F38" w:rsidR="001E4959" w:rsidRDefault="001E4959" w:rsidP="001515E4">
      <w:pPr>
        <w:pStyle w:val="BodyText"/>
        <w:tabs>
          <w:tab w:val="left" w:pos="1641"/>
        </w:tabs>
        <w:ind w:left="101" w:right="1440"/>
        <w:rPr>
          <w:sz w:val="24"/>
          <w:szCs w:val="24"/>
        </w:rPr>
      </w:pPr>
    </w:p>
    <w:p w14:paraId="38ECB01A" w14:textId="73FAB94B" w:rsidR="001E4959" w:rsidRDefault="001E4959" w:rsidP="001515E4">
      <w:pPr>
        <w:pStyle w:val="BodyText"/>
        <w:tabs>
          <w:tab w:val="left" w:pos="1641"/>
        </w:tabs>
        <w:ind w:left="101" w:right="1440"/>
        <w:rPr>
          <w:sz w:val="24"/>
          <w:szCs w:val="24"/>
        </w:rPr>
      </w:pPr>
      <w:r>
        <w:rPr>
          <w:sz w:val="24"/>
          <w:szCs w:val="24"/>
        </w:rPr>
        <w:t xml:space="preserve">Planner Curtis </w:t>
      </w:r>
      <w:r w:rsidR="005F0EAC">
        <w:rPr>
          <w:sz w:val="24"/>
          <w:szCs w:val="24"/>
        </w:rPr>
        <w:t>introduced the project</w:t>
      </w:r>
      <w:r w:rsidR="003C05D0">
        <w:rPr>
          <w:sz w:val="24"/>
          <w:szCs w:val="24"/>
        </w:rPr>
        <w:t xml:space="preserve"> on behalf of the Town</w:t>
      </w:r>
      <w:r w:rsidR="005F0EAC">
        <w:rPr>
          <w:sz w:val="24"/>
          <w:szCs w:val="24"/>
        </w:rPr>
        <w:t xml:space="preserve"> and </w:t>
      </w:r>
      <w:r w:rsidR="003D4936">
        <w:rPr>
          <w:sz w:val="24"/>
          <w:szCs w:val="24"/>
        </w:rPr>
        <w:t>explained the reduced extent of the project, and the changes since the project was previously reviewed</w:t>
      </w:r>
      <w:r w:rsidR="003C05D0">
        <w:rPr>
          <w:sz w:val="24"/>
          <w:szCs w:val="24"/>
        </w:rPr>
        <w:t xml:space="preserve">, including a new catchment system proposed for new stormwater created by the new impervious area. </w:t>
      </w:r>
    </w:p>
    <w:p w14:paraId="377767DA" w14:textId="7AD7F786" w:rsidR="003C05D0" w:rsidRDefault="003C05D0" w:rsidP="001515E4">
      <w:pPr>
        <w:pStyle w:val="BodyText"/>
        <w:tabs>
          <w:tab w:val="left" w:pos="1641"/>
        </w:tabs>
        <w:ind w:left="101" w:right="1440"/>
        <w:rPr>
          <w:sz w:val="24"/>
          <w:szCs w:val="24"/>
        </w:rPr>
      </w:pPr>
    </w:p>
    <w:p w14:paraId="4A3FCE02" w14:textId="5E97E4F5" w:rsidR="003C05D0" w:rsidRDefault="003C05D0" w:rsidP="001515E4">
      <w:pPr>
        <w:pStyle w:val="BodyText"/>
        <w:tabs>
          <w:tab w:val="left" w:pos="1641"/>
        </w:tabs>
        <w:ind w:left="101" w:right="1440"/>
        <w:rPr>
          <w:sz w:val="24"/>
          <w:szCs w:val="24"/>
        </w:rPr>
      </w:pPr>
      <w:r>
        <w:rPr>
          <w:sz w:val="24"/>
          <w:szCs w:val="24"/>
        </w:rPr>
        <w:t xml:space="preserve">Planner Curtis read aloud two emails received from abutter Scott Gallant. All previous emails from Mr. Gallant had already been provided to the Board. </w:t>
      </w:r>
    </w:p>
    <w:p w14:paraId="7DDD0C80" w14:textId="24359126" w:rsidR="003D4936" w:rsidRDefault="003D4936" w:rsidP="001515E4">
      <w:pPr>
        <w:pStyle w:val="BodyText"/>
        <w:tabs>
          <w:tab w:val="left" w:pos="1641"/>
        </w:tabs>
        <w:ind w:left="101" w:right="1440"/>
        <w:rPr>
          <w:sz w:val="24"/>
          <w:szCs w:val="24"/>
        </w:rPr>
      </w:pPr>
    </w:p>
    <w:p w14:paraId="360E2204" w14:textId="0437836B" w:rsidR="003D4936" w:rsidRDefault="003D4936" w:rsidP="001515E4">
      <w:pPr>
        <w:pStyle w:val="BodyText"/>
        <w:tabs>
          <w:tab w:val="left" w:pos="1641"/>
        </w:tabs>
        <w:ind w:left="101" w:right="1440"/>
        <w:rPr>
          <w:sz w:val="24"/>
          <w:szCs w:val="24"/>
        </w:rPr>
      </w:pPr>
      <w:r>
        <w:rPr>
          <w:sz w:val="24"/>
          <w:szCs w:val="24"/>
        </w:rPr>
        <w:t xml:space="preserve">Town Librarian Kate Cutco spoke in favor of the project. </w:t>
      </w:r>
    </w:p>
    <w:p w14:paraId="60B94F60" w14:textId="4026F5DC" w:rsidR="003C05D0" w:rsidRDefault="003C05D0" w:rsidP="001515E4">
      <w:pPr>
        <w:pStyle w:val="BodyText"/>
        <w:tabs>
          <w:tab w:val="left" w:pos="1641"/>
        </w:tabs>
        <w:ind w:left="101" w:right="1440"/>
        <w:rPr>
          <w:sz w:val="24"/>
          <w:szCs w:val="24"/>
        </w:rPr>
      </w:pPr>
    </w:p>
    <w:p w14:paraId="31B2C68C" w14:textId="3D7B70FE" w:rsidR="003C05D0" w:rsidRDefault="003C05D0" w:rsidP="001515E4">
      <w:pPr>
        <w:pStyle w:val="BodyText"/>
        <w:tabs>
          <w:tab w:val="left" w:pos="1641"/>
        </w:tabs>
        <w:ind w:left="101" w:right="1440"/>
        <w:rPr>
          <w:sz w:val="24"/>
          <w:szCs w:val="24"/>
        </w:rPr>
      </w:pPr>
      <w:r>
        <w:rPr>
          <w:sz w:val="24"/>
          <w:szCs w:val="24"/>
        </w:rPr>
        <w:t xml:space="preserve">There were no other parties present to speak. </w:t>
      </w:r>
    </w:p>
    <w:p w14:paraId="5F69D4E3" w14:textId="7A18EB5E" w:rsidR="003D4936" w:rsidRDefault="003D4936" w:rsidP="001515E4">
      <w:pPr>
        <w:pStyle w:val="BodyText"/>
        <w:tabs>
          <w:tab w:val="left" w:pos="1641"/>
        </w:tabs>
        <w:ind w:left="101" w:right="1440"/>
        <w:rPr>
          <w:sz w:val="24"/>
          <w:szCs w:val="24"/>
        </w:rPr>
      </w:pPr>
    </w:p>
    <w:p w14:paraId="290A6C5C" w14:textId="54BEEB68" w:rsidR="003D4936" w:rsidRDefault="003D4936" w:rsidP="001515E4">
      <w:pPr>
        <w:pStyle w:val="BodyText"/>
        <w:tabs>
          <w:tab w:val="left" w:pos="1641"/>
        </w:tabs>
        <w:ind w:left="101" w:right="1440"/>
        <w:rPr>
          <w:sz w:val="24"/>
          <w:szCs w:val="24"/>
        </w:rPr>
      </w:pPr>
      <w:r>
        <w:rPr>
          <w:sz w:val="24"/>
          <w:szCs w:val="24"/>
        </w:rPr>
        <w:t>The public hearing was closed at 6:34 PM</w:t>
      </w:r>
    </w:p>
    <w:p w14:paraId="14122088" w14:textId="1676B230" w:rsidR="005F0EAC" w:rsidRDefault="005F0EAC" w:rsidP="001515E4">
      <w:pPr>
        <w:pStyle w:val="BodyText"/>
        <w:tabs>
          <w:tab w:val="left" w:pos="1641"/>
        </w:tabs>
        <w:ind w:left="101" w:right="1440"/>
        <w:rPr>
          <w:sz w:val="24"/>
          <w:szCs w:val="24"/>
        </w:rPr>
      </w:pPr>
    </w:p>
    <w:p w14:paraId="629E986D" w14:textId="2D1271A9" w:rsidR="005F0EAC" w:rsidRDefault="003D4936" w:rsidP="001515E4">
      <w:pPr>
        <w:pStyle w:val="BodyText"/>
        <w:tabs>
          <w:tab w:val="left" w:pos="1641"/>
        </w:tabs>
        <w:ind w:left="101" w:right="1440"/>
        <w:rPr>
          <w:sz w:val="24"/>
          <w:szCs w:val="24"/>
        </w:rPr>
      </w:pPr>
      <w:r>
        <w:rPr>
          <w:sz w:val="24"/>
          <w:szCs w:val="24"/>
        </w:rPr>
        <w:t xml:space="preserve">The Board clarified that they need to focus on the proposed project and whether it will exacerbate any existing issues on stormwater. </w:t>
      </w:r>
    </w:p>
    <w:p w14:paraId="7B41B0DA" w14:textId="222AA13F" w:rsidR="005F0EAC" w:rsidRDefault="005F0EAC" w:rsidP="001515E4">
      <w:pPr>
        <w:pStyle w:val="BodyText"/>
        <w:tabs>
          <w:tab w:val="left" w:pos="1641"/>
        </w:tabs>
        <w:ind w:left="101" w:right="1440"/>
        <w:rPr>
          <w:sz w:val="24"/>
          <w:szCs w:val="24"/>
        </w:rPr>
      </w:pPr>
    </w:p>
    <w:p w14:paraId="4D061AA4" w14:textId="217F4F60" w:rsidR="00C90D75" w:rsidRDefault="003D4936" w:rsidP="001515E4">
      <w:pPr>
        <w:pStyle w:val="BodyText"/>
        <w:tabs>
          <w:tab w:val="left" w:pos="1641"/>
        </w:tabs>
        <w:ind w:left="101" w:right="1440"/>
        <w:rPr>
          <w:sz w:val="24"/>
          <w:szCs w:val="24"/>
        </w:rPr>
      </w:pPr>
      <w:r>
        <w:rPr>
          <w:sz w:val="24"/>
          <w:szCs w:val="24"/>
        </w:rPr>
        <w:t xml:space="preserve">The Board stated that </w:t>
      </w:r>
      <w:r w:rsidR="003C05D0">
        <w:rPr>
          <w:sz w:val="24"/>
          <w:szCs w:val="24"/>
        </w:rPr>
        <w:t xml:space="preserve">it </w:t>
      </w:r>
      <w:r>
        <w:rPr>
          <w:sz w:val="24"/>
          <w:szCs w:val="24"/>
        </w:rPr>
        <w:t xml:space="preserve">doesn’t appear </w:t>
      </w:r>
      <w:r w:rsidR="003C05D0">
        <w:rPr>
          <w:sz w:val="24"/>
          <w:szCs w:val="24"/>
        </w:rPr>
        <w:t xml:space="preserve">the plan </w:t>
      </w:r>
      <w:r>
        <w:rPr>
          <w:sz w:val="24"/>
          <w:szCs w:val="24"/>
        </w:rPr>
        <w:t xml:space="preserve">would have any impact on </w:t>
      </w:r>
      <w:r w:rsidR="0041559C">
        <w:rPr>
          <w:sz w:val="24"/>
          <w:szCs w:val="24"/>
        </w:rPr>
        <w:t xml:space="preserve">76 Main St. </w:t>
      </w:r>
    </w:p>
    <w:p w14:paraId="1A997AB7" w14:textId="77777777" w:rsidR="0041559C" w:rsidRDefault="0041559C" w:rsidP="001515E4">
      <w:pPr>
        <w:pStyle w:val="BodyText"/>
        <w:tabs>
          <w:tab w:val="left" w:pos="1641"/>
        </w:tabs>
        <w:ind w:left="101" w:right="1440"/>
        <w:rPr>
          <w:sz w:val="24"/>
          <w:szCs w:val="24"/>
        </w:rPr>
      </w:pPr>
    </w:p>
    <w:p w14:paraId="1E9C970B" w14:textId="0A56BE3F" w:rsidR="00C7436E" w:rsidRDefault="0041559C" w:rsidP="00B70F05">
      <w:pPr>
        <w:pStyle w:val="BodyText"/>
        <w:tabs>
          <w:tab w:val="left" w:pos="1641"/>
        </w:tabs>
        <w:rPr>
          <w:sz w:val="24"/>
          <w:szCs w:val="24"/>
        </w:rPr>
      </w:pPr>
      <w:r>
        <w:rPr>
          <w:sz w:val="24"/>
          <w:szCs w:val="24"/>
        </w:rPr>
        <w:t xml:space="preserve">Ms. Krueger said she felt like the concerns she expressed about stormwater management and erosion control situation for the proposed project had been adequately addressed. </w:t>
      </w:r>
    </w:p>
    <w:p w14:paraId="3CCD2E8F" w14:textId="267FFC37" w:rsidR="0041559C" w:rsidRDefault="0041559C" w:rsidP="00B70F05">
      <w:pPr>
        <w:pStyle w:val="BodyText"/>
        <w:tabs>
          <w:tab w:val="left" w:pos="1641"/>
        </w:tabs>
        <w:rPr>
          <w:sz w:val="24"/>
          <w:szCs w:val="24"/>
        </w:rPr>
      </w:pPr>
    </w:p>
    <w:p w14:paraId="16FBA2C6" w14:textId="0AC49207" w:rsidR="0041559C" w:rsidRDefault="0041559C" w:rsidP="00B70F05">
      <w:pPr>
        <w:pStyle w:val="BodyText"/>
        <w:tabs>
          <w:tab w:val="left" w:pos="1641"/>
        </w:tabs>
        <w:rPr>
          <w:sz w:val="24"/>
          <w:szCs w:val="24"/>
        </w:rPr>
      </w:pPr>
      <w:r>
        <w:rPr>
          <w:sz w:val="24"/>
          <w:szCs w:val="24"/>
        </w:rPr>
        <w:t xml:space="preserve">Chair Drummond expressed that the concerns about stormwater impacts that exist are real concerns, but that the Town has met the burden of proof that they have met the requirements for proving that all of the runoff from the new impervious area will be treated </w:t>
      </w:r>
      <w:proofErr w:type="gramStart"/>
      <w:r>
        <w:rPr>
          <w:sz w:val="24"/>
          <w:szCs w:val="24"/>
        </w:rPr>
        <w:t>appropriately, and</w:t>
      </w:r>
      <w:proofErr w:type="gramEnd"/>
      <w:r>
        <w:rPr>
          <w:sz w:val="24"/>
          <w:szCs w:val="24"/>
        </w:rPr>
        <w:t xml:space="preserve"> meet the standard that it won’t make stormwater runoff conditions worse, and therefore meets the standards. </w:t>
      </w:r>
    </w:p>
    <w:p w14:paraId="3222D004" w14:textId="7C92E924" w:rsidR="0041559C" w:rsidRDefault="0041559C" w:rsidP="00B70F05">
      <w:pPr>
        <w:pStyle w:val="BodyText"/>
        <w:tabs>
          <w:tab w:val="left" w:pos="1641"/>
        </w:tabs>
        <w:rPr>
          <w:sz w:val="24"/>
          <w:szCs w:val="24"/>
        </w:rPr>
      </w:pPr>
    </w:p>
    <w:p w14:paraId="2B06F30E" w14:textId="61A81EA7" w:rsidR="0041559C" w:rsidRDefault="0041559C" w:rsidP="00B70F05">
      <w:pPr>
        <w:pStyle w:val="BodyText"/>
        <w:tabs>
          <w:tab w:val="left" w:pos="1641"/>
        </w:tabs>
        <w:rPr>
          <w:spacing w:val="-3"/>
          <w:sz w:val="24"/>
          <w:szCs w:val="24"/>
        </w:rPr>
      </w:pPr>
      <w:bookmarkStart w:id="0" w:name="_Hlk120092713"/>
      <w:r>
        <w:rPr>
          <w:spacing w:val="-3"/>
          <w:sz w:val="24"/>
          <w:szCs w:val="24"/>
        </w:rPr>
        <w:t xml:space="preserve">The Town stated that the stockade fence will be raised slightly to allow water to pass under it. </w:t>
      </w:r>
    </w:p>
    <w:bookmarkEnd w:id="0"/>
    <w:p w14:paraId="09ACE109" w14:textId="4841CD1E" w:rsidR="008920AA" w:rsidRDefault="008920AA" w:rsidP="00B70F05">
      <w:pPr>
        <w:pStyle w:val="BodyText"/>
        <w:tabs>
          <w:tab w:val="left" w:pos="1641"/>
        </w:tabs>
        <w:rPr>
          <w:spacing w:val="-3"/>
          <w:sz w:val="24"/>
          <w:szCs w:val="24"/>
        </w:rPr>
      </w:pPr>
    </w:p>
    <w:p w14:paraId="1F66D03E" w14:textId="0DC25879" w:rsidR="008920AA" w:rsidRDefault="008920AA" w:rsidP="00B70F05">
      <w:pPr>
        <w:pStyle w:val="BodyText"/>
        <w:tabs>
          <w:tab w:val="left" w:pos="1641"/>
        </w:tabs>
        <w:rPr>
          <w:spacing w:val="-3"/>
          <w:sz w:val="24"/>
          <w:szCs w:val="24"/>
        </w:rPr>
      </w:pPr>
      <w:r>
        <w:rPr>
          <w:spacing w:val="-3"/>
          <w:sz w:val="24"/>
          <w:szCs w:val="24"/>
        </w:rPr>
        <w:t xml:space="preserve">The Town stated that there will be 9 employees per shift. </w:t>
      </w:r>
    </w:p>
    <w:p w14:paraId="73C8D692" w14:textId="7ADC9D37" w:rsidR="00E51697" w:rsidRDefault="00E51697" w:rsidP="00B70F05">
      <w:pPr>
        <w:pStyle w:val="BodyText"/>
        <w:tabs>
          <w:tab w:val="left" w:pos="1641"/>
        </w:tabs>
        <w:rPr>
          <w:spacing w:val="-3"/>
          <w:sz w:val="24"/>
          <w:szCs w:val="24"/>
        </w:rPr>
      </w:pPr>
    </w:p>
    <w:p w14:paraId="7C8842AF" w14:textId="2C7AE1D5" w:rsidR="00E51697" w:rsidRDefault="00E51697" w:rsidP="00B70F05">
      <w:pPr>
        <w:pStyle w:val="BodyText"/>
        <w:tabs>
          <w:tab w:val="left" w:pos="1641"/>
        </w:tabs>
        <w:rPr>
          <w:spacing w:val="-3"/>
          <w:sz w:val="24"/>
          <w:szCs w:val="24"/>
        </w:rPr>
      </w:pPr>
      <w:r>
        <w:rPr>
          <w:spacing w:val="-3"/>
          <w:sz w:val="24"/>
          <w:szCs w:val="24"/>
        </w:rPr>
        <w:t xml:space="preserve">The Board reviewed the approval criteria, made findings, and voted on whether it meets the criteria as </w:t>
      </w:r>
      <w:proofErr w:type="gramStart"/>
      <w:r>
        <w:rPr>
          <w:spacing w:val="-3"/>
          <w:sz w:val="24"/>
          <w:szCs w:val="24"/>
        </w:rPr>
        <w:t>follows;</w:t>
      </w:r>
      <w:proofErr w:type="gramEnd"/>
      <w:r>
        <w:rPr>
          <w:spacing w:val="-3"/>
          <w:sz w:val="24"/>
          <w:szCs w:val="24"/>
        </w:rPr>
        <w:t xml:space="preserve"> </w:t>
      </w:r>
    </w:p>
    <w:p w14:paraId="32F6450C" w14:textId="77777777" w:rsidR="003C05D0" w:rsidRDefault="003C05D0" w:rsidP="00B70F05">
      <w:pPr>
        <w:pStyle w:val="BodyText"/>
        <w:tabs>
          <w:tab w:val="left" w:pos="1641"/>
        </w:tabs>
        <w:rPr>
          <w:spacing w:val="-3"/>
          <w:sz w:val="24"/>
          <w:szCs w:val="24"/>
        </w:rPr>
      </w:pPr>
    </w:p>
    <w:p w14:paraId="67168236" w14:textId="0E50C8CE" w:rsidR="003C05D0" w:rsidRPr="00E51697" w:rsidRDefault="003C05D0" w:rsidP="003C05D0">
      <w:pPr>
        <w:pStyle w:val="BodyText"/>
        <w:numPr>
          <w:ilvl w:val="0"/>
          <w:numId w:val="5"/>
        </w:numPr>
        <w:tabs>
          <w:tab w:val="left" w:pos="1641"/>
        </w:tabs>
        <w:rPr>
          <w:sz w:val="24"/>
          <w:szCs w:val="24"/>
        </w:rPr>
      </w:pPr>
      <w:r w:rsidRPr="00E51697">
        <w:rPr>
          <w:sz w:val="24"/>
          <w:szCs w:val="24"/>
        </w:rPr>
        <w:t>Vehicular Access – The proposed site layout will provide for safe access to and egress from public and private roads.</w:t>
      </w:r>
    </w:p>
    <w:p w14:paraId="0F24B56D" w14:textId="3D7C9CAE" w:rsidR="003C05D0" w:rsidRDefault="003C05D0" w:rsidP="003C05D0">
      <w:pPr>
        <w:pStyle w:val="BodyText"/>
        <w:tabs>
          <w:tab w:val="left" w:pos="1641"/>
        </w:tabs>
        <w:ind w:left="460"/>
        <w:rPr>
          <w:spacing w:val="-1"/>
          <w:sz w:val="24"/>
          <w:szCs w:val="24"/>
        </w:rPr>
      </w:pPr>
    </w:p>
    <w:p w14:paraId="5DDE6D37" w14:textId="2391CFFB" w:rsidR="00E51697" w:rsidRDefault="005D1BB7" w:rsidP="00E51697">
      <w:pPr>
        <w:pStyle w:val="BodyText"/>
        <w:tabs>
          <w:tab w:val="left" w:pos="1641"/>
        </w:tabs>
        <w:ind w:left="100"/>
        <w:rPr>
          <w:spacing w:val="-1"/>
          <w:sz w:val="24"/>
          <w:szCs w:val="24"/>
        </w:rPr>
      </w:pPr>
      <w:r w:rsidRPr="005D1BB7">
        <w:rPr>
          <w:spacing w:val="-1"/>
          <w:sz w:val="24"/>
          <w:szCs w:val="24"/>
        </w:rPr>
        <w:t>Chair Drummond made a motion, finding that</w:t>
      </w:r>
      <w:r>
        <w:rPr>
          <w:spacing w:val="-1"/>
          <w:sz w:val="24"/>
          <w:szCs w:val="24"/>
        </w:rPr>
        <w:t xml:space="preserve"> </w:t>
      </w:r>
      <w:r w:rsidR="00E51697">
        <w:rPr>
          <w:spacing w:val="-1"/>
          <w:sz w:val="24"/>
          <w:szCs w:val="24"/>
        </w:rPr>
        <w:t xml:space="preserve">the only proposed change to the access drive is to widen the access drive </w:t>
      </w:r>
      <w:proofErr w:type="gramStart"/>
      <w:r w:rsidR="00E51697">
        <w:rPr>
          <w:spacing w:val="-1"/>
          <w:sz w:val="24"/>
          <w:szCs w:val="24"/>
        </w:rPr>
        <w:t>in the area of</w:t>
      </w:r>
      <w:proofErr w:type="gramEnd"/>
      <w:r w:rsidR="00E51697">
        <w:rPr>
          <w:spacing w:val="-1"/>
          <w:sz w:val="24"/>
          <w:szCs w:val="24"/>
        </w:rPr>
        <w:t xml:space="preserve"> the newly proposed parking</w:t>
      </w:r>
      <w:r w:rsidR="00020391">
        <w:rPr>
          <w:spacing w:val="-1"/>
          <w:sz w:val="24"/>
          <w:szCs w:val="24"/>
        </w:rPr>
        <w:t xml:space="preserve"> area</w:t>
      </w:r>
      <w:r w:rsidR="00E51697">
        <w:rPr>
          <w:spacing w:val="-1"/>
          <w:sz w:val="24"/>
          <w:szCs w:val="24"/>
        </w:rPr>
        <w:t>, the approval criteria has been met.</w:t>
      </w:r>
    </w:p>
    <w:p w14:paraId="70938AA9" w14:textId="3910B311" w:rsidR="003C05D0" w:rsidRDefault="003C05D0" w:rsidP="003C05D0">
      <w:pPr>
        <w:pStyle w:val="BodyText"/>
        <w:tabs>
          <w:tab w:val="left" w:pos="1641"/>
        </w:tabs>
        <w:ind w:left="460"/>
        <w:rPr>
          <w:spacing w:val="-1"/>
          <w:sz w:val="24"/>
          <w:szCs w:val="24"/>
        </w:rPr>
      </w:pPr>
    </w:p>
    <w:p w14:paraId="3E2934B6" w14:textId="05E47934" w:rsidR="008920AA" w:rsidRDefault="00E51697">
      <w:pPr>
        <w:pStyle w:val="BodyText"/>
        <w:tabs>
          <w:tab w:val="left" w:pos="1641"/>
        </w:tabs>
        <w:ind w:left="100"/>
        <w:rPr>
          <w:spacing w:val="-1"/>
          <w:sz w:val="24"/>
          <w:szCs w:val="24"/>
        </w:rPr>
      </w:pPr>
      <w:r>
        <w:rPr>
          <w:spacing w:val="-1"/>
          <w:sz w:val="24"/>
          <w:szCs w:val="24"/>
        </w:rPr>
        <w:t>Vice Chair Krueger</w:t>
      </w:r>
      <w:r w:rsidR="008920AA">
        <w:rPr>
          <w:spacing w:val="-1"/>
          <w:sz w:val="24"/>
          <w:szCs w:val="24"/>
        </w:rPr>
        <w:t xml:space="preserve"> 2</w:t>
      </w:r>
      <w:r w:rsidR="008920AA" w:rsidRPr="008920AA">
        <w:rPr>
          <w:spacing w:val="-1"/>
          <w:sz w:val="24"/>
          <w:szCs w:val="24"/>
          <w:vertAlign w:val="superscript"/>
        </w:rPr>
        <w:t>nd</w:t>
      </w:r>
    </w:p>
    <w:p w14:paraId="1FBDA6D5" w14:textId="036E462C" w:rsidR="008920AA" w:rsidRDefault="008920AA">
      <w:pPr>
        <w:pStyle w:val="BodyText"/>
        <w:tabs>
          <w:tab w:val="left" w:pos="1641"/>
        </w:tabs>
        <w:ind w:left="100"/>
        <w:rPr>
          <w:spacing w:val="-1"/>
          <w:sz w:val="24"/>
          <w:szCs w:val="24"/>
        </w:rPr>
      </w:pPr>
      <w:r>
        <w:rPr>
          <w:spacing w:val="-1"/>
          <w:sz w:val="24"/>
          <w:szCs w:val="24"/>
        </w:rPr>
        <w:t>AIF</w:t>
      </w:r>
    </w:p>
    <w:p w14:paraId="3886B8A3" w14:textId="77777777" w:rsidR="00E51697" w:rsidRDefault="00E51697">
      <w:pPr>
        <w:pStyle w:val="BodyText"/>
        <w:tabs>
          <w:tab w:val="left" w:pos="1641"/>
        </w:tabs>
        <w:ind w:left="100"/>
        <w:rPr>
          <w:spacing w:val="-1"/>
          <w:sz w:val="24"/>
          <w:szCs w:val="24"/>
        </w:rPr>
      </w:pPr>
    </w:p>
    <w:p w14:paraId="2E7BC2C3" w14:textId="7F586E03" w:rsidR="008920AA" w:rsidRPr="00E51697" w:rsidRDefault="00E51697">
      <w:pPr>
        <w:pStyle w:val="BodyText"/>
        <w:tabs>
          <w:tab w:val="left" w:pos="1641"/>
        </w:tabs>
        <w:ind w:left="100"/>
        <w:rPr>
          <w:spacing w:val="-1"/>
          <w:sz w:val="24"/>
          <w:szCs w:val="24"/>
        </w:rPr>
      </w:pPr>
      <w:r w:rsidRPr="00E51697">
        <w:rPr>
          <w:sz w:val="24"/>
          <w:szCs w:val="24"/>
        </w:rPr>
        <w:t xml:space="preserve">2) Internal Vehicular Circulation – The proposed site layout will provide for the safe movement of </w:t>
      </w:r>
      <w:proofErr w:type="gramStart"/>
      <w:r w:rsidRPr="00E51697">
        <w:rPr>
          <w:sz w:val="24"/>
          <w:szCs w:val="24"/>
        </w:rPr>
        <w:t>passenger</w:t>
      </w:r>
      <w:proofErr w:type="gramEnd"/>
      <w:r w:rsidRPr="00E51697">
        <w:rPr>
          <w:sz w:val="24"/>
          <w:szCs w:val="24"/>
        </w:rPr>
        <w:t>, service, and emergency vehicles through the site.</w:t>
      </w:r>
    </w:p>
    <w:p w14:paraId="5D771A1A" w14:textId="77777777" w:rsidR="00E51697" w:rsidRDefault="00E51697">
      <w:pPr>
        <w:pStyle w:val="BodyText"/>
        <w:tabs>
          <w:tab w:val="left" w:pos="1641"/>
        </w:tabs>
        <w:ind w:left="100"/>
        <w:rPr>
          <w:spacing w:val="-1"/>
          <w:sz w:val="24"/>
          <w:szCs w:val="24"/>
        </w:rPr>
      </w:pPr>
    </w:p>
    <w:p w14:paraId="4FFFE93B" w14:textId="063C863C" w:rsidR="008920AA" w:rsidRDefault="005D1BB7">
      <w:pPr>
        <w:pStyle w:val="BodyText"/>
        <w:tabs>
          <w:tab w:val="left" w:pos="1641"/>
        </w:tabs>
        <w:ind w:left="100"/>
        <w:rPr>
          <w:spacing w:val="-1"/>
          <w:sz w:val="24"/>
          <w:szCs w:val="24"/>
        </w:rPr>
      </w:pPr>
      <w:r w:rsidRPr="005D1BB7">
        <w:rPr>
          <w:spacing w:val="-1"/>
          <w:sz w:val="24"/>
          <w:szCs w:val="24"/>
        </w:rPr>
        <w:t>Chair Drummond made a motion, finding that</w:t>
      </w:r>
      <w:r w:rsidR="008920AA">
        <w:rPr>
          <w:spacing w:val="-1"/>
          <w:sz w:val="24"/>
          <w:szCs w:val="24"/>
        </w:rPr>
        <w:t xml:space="preserve"> </w:t>
      </w:r>
      <w:bookmarkStart w:id="1" w:name="_Hlk120802314"/>
      <w:r w:rsidR="008920AA">
        <w:rPr>
          <w:spacing w:val="-1"/>
          <w:sz w:val="24"/>
          <w:szCs w:val="24"/>
        </w:rPr>
        <w:t>the proposed changes will increase accessibility and allow for safe traffi</w:t>
      </w:r>
      <w:r w:rsidR="00E51697">
        <w:rPr>
          <w:spacing w:val="-1"/>
          <w:sz w:val="24"/>
          <w:szCs w:val="24"/>
        </w:rPr>
        <w:t>c movement</w:t>
      </w:r>
      <w:bookmarkEnd w:id="1"/>
      <w:r w:rsidR="008920AA">
        <w:rPr>
          <w:spacing w:val="-1"/>
          <w:sz w:val="24"/>
          <w:szCs w:val="24"/>
        </w:rPr>
        <w:t>.</w:t>
      </w:r>
    </w:p>
    <w:p w14:paraId="4814E3EC" w14:textId="6478A3A2" w:rsidR="008920AA" w:rsidRDefault="008920AA">
      <w:pPr>
        <w:pStyle w:val="BodyText"/>
        <w:tabs>
          <w:tab w:val="left" w:pos="1641"/>
        </w:tabs>
        <w:ind w:left="100"/>
        <w:rPr>
          <w:spacing w:val="-1"/>
          <w:sz w:val="24"/>
          <w:szCs w:val="24"/>
        </w:rPr>
      </w:pPr>
    </w:p>
    <w:p w14:paraId="2BC6F0FA" w14:textId="77777777" w:rsidR="00E51697" w:rsidRDefault="00E51697" w:rsidP="00E51697">
      <w:pPr>
        <w:pStyle w:val="BodyText"/>
        <w:tabs>
          <w:tab w:val="left" w:pos="1641"/>
        </w:tabs>
        <w:ind w:left="100"/>
        <w:rPr>
          <w:spacing w:val="-1"/>
          <w:sz w:val="24"/>
          <w:szCs w:val="24"/>
        </w:rPr>
      </w:pPr>
      <w:r>
        <w:rPr>
          <w:spacing w:val="-1"/>
          <w:sz w:val="24"/>
          <w:szCs w:val="24"/>
        </w:rPr>
        <w:t>Vice Chair Krueger 2</w:t>
      </w:r>
      <w:r w:rsidRPr="008920AA">
        <w:rPr>
          <w:spacing w:val="-1"/>
          <w:sz w:val="24"/>
          <w:szCs w:val="24"/>
          <w:vertAlign w:val="superscript"/>
        </w:rPr>
        <w:t>nd</w:t>
      </w:r>
    </w:p>
    <w:p w14:paraId="0A176F48" w14:textId="52E6D0A7" w:rsidR="00E51697" w:rsidRDefault="00E51697" w:rsidP="00E51697">
      <w:pPr>
        <w:pStyle w:val="BodyText"/>
        <w:tabs>
          <w:tab w:val="left" w:pos="1641"/>
        </w:tabs>
        <w:ind w:left="100"/>
        <w:rPr>
          <w:spacing w:val="-1"/>
          <w:sz w:val="24"/>
          <w:szCs w:val="24"/>
        </w:rPr>
      </w:pPr>
      <w:r>
        <w:rPr>
          <w:spacing w:val="-1"/>
          <w:sz w:val="24"/>
          <w:szCs w:val="24"/>
        </w:rPr>
        <w:t>AIF</w:t>
      </w:r>
    </w:p>
    <w:p w14:paraId="7BDF72D4" w14:textId="464518E4" w:rsidR="00E51697" w:rsidRDefault="00E51697" w:rsidP="00E51697">
      <w:pPr>
        <w:pStyle w:val="BodyText"/>
        <w:tabs>
          <w:tab w:val="left" w:pos="1641"/>
        </w:tabs>
        <w:ind w:left="100"/>
        <w:rPr>
          <w:spacing w:val="-1"/>
          <w:sz w:val="24"/>
          <w:szCs w:val="24"/>
        </w:rPr>
      </w:pPr>
    </w:p>
    <w:p w14:paraId="63D8AFA1" w14:textId="2604CA12" w:rsidR="00E51697" w:rsidRPr="00E51697" w:rsidRDefault="00E51697" w:rsidP="00E51697">
      <w:pPr>
        <w:pStyle w:val="BodyText"/>
        <w:tabs>
          <w:tab w:val="left" w:pos="1641"/>
        </w:tabs>
        <w:ind w:left="100"/>
        <w:rPr>
          <w:spacing w:val="-1"/>
          <w:sz w:val="24"/>
          <w:szCs w:val="24"/>
        </w:rPr>
      </w:pPr>
      <w:r w:rsidRPr="00E51697">
        <w:rPr>
          <w:sz w:val="24"/>
          <w:szCs w:val="24"/>
        </w:rPr>
        <w:t>3) Pedestrian Circulation – The proposed site layout will provide for safe pedestrian circulation both on-site and off-site</w:t>
      </w:r>
    </w:p>
    <w:p w14:paraId="7E5216D9" w14:textId="2E4389DB" w:rsidR="008920AA" w:rsidRDefault="008920AA">
      <w:pPr>
        <w:pStyle w:val="BodyText"/>
        <w:tabs>
          <w:tab w:val="left" w:pos="1641"/>
        </w:tabs>
        <w:ind w:left="100"/>
        <w:rPr>
          <w:spacing w:val="-1"/>
          <w:sz w:val="24"/>
          <w:szCs w:val="24"/>
        </w:rPr>
      </w:pPr>
    </w:p>
    <w:p w14:paraId="700C5652" w14:textId="58F8EBE8" w:rsidR="008920AA" w:rsidRDefault="005D1BB7">
      <w:pPr>
        <w:pStyle w:val="BodyText"/>
        <w:tabs>
          <w:tab w:val="left" w:pos="1641"/>
        </w:tabs>
        <w:ind w:left="100"/>
        <w:rPr>
          <w:spacing w:val="-1"/>
          <w:sz w:val="24"/>
          <w:szCs w:val="24"/>
        </w:rPr>
      </w:pPr>
      <w:r w:rsidRPr="005D1BB7">
        <w:rPr>
          <w:spacing w:val="-1"/>
          <w:sz w:val="24"/>
          <w:szCs w:val="24"/>
        </w:rPr>
        <w:t>Chair Drummond made a motion, finding that</w:t>
      </w:r>
      <w:r w:rsidR="008920AA">
        <w:rPr>
          <w:spacing w:val="-1"/>
          <w:sz w:val="24"/>
          <w:szCs w:val="24"/>
        </w:rPr>
        <w:t xml:space="preserve"> </w:t>
      </w:r>
      <w:bookmarkStart w:id="2" w:name="_Hlk120802356"/>
      <w:r w:rsidR="008920AA">
        <w:rPr>
          <w:spacing w:val="-1"/>
          <w:sz w:val="24"/>
          <w:szCs w:val="24"/>
        </w:rPr>
        <w:t>the plan includes a proposed 5’ paved walkway connecting to the building.</w:t>
      </w:r>
      <w:bookmarkEnd w:id="2"/>
      <w:r w:rsidR="008920AA">
        <w:rPr>
          <w:spacing w:val="-1"/>
          <w:sz w:val="24"/>
          <w:szCs w:val="24"/>
        </w:rPr>
        <w:t xml:space="preserve"> </w:t>
      </w:r>
    </w:p>
    <w:p w14:paraId="356A87C1" w14:textId="77777777" w:rsidR="00E51697" w:rsidRDefault="00E51697">
      <w:pPr>
        <w:pStyle w:val="BodyText"/>
        <w:tabs>
          <w:tab w:val="left" w:pos="1641"/>
        </w:tabs>
        <w:ind w:left="100"/>
        <w:rPr>
          <w:spacing w:val="-1"/>
          <w:sz w:val="24"/>
          <w:szCs w:val="24"/>
        </w:rPr>
      </w:pPr>
    </w:p>
    <w:p w14:paraId="706C4740" w14:textId="77777777" w:rsidR="00E51697" w:rsidRDefault="00E51697" w:rsidP="00E51697">
      <w:pPr>
        <w:pStyle w:val="BodyText"/>
        <w:tabs>
          <w:tab w:val="left" w:pos="1641"/>
        </w:tabs>
        <w:ind w:left="100"/>
        <w:rPr>
          <w:spacing w:val="-1"/>
          <w:sz w:val="24"/>
          <w:szCs w:val="24"/>
        </w:rPr>
      </w:pPr>
      <w:r>
        <w:rPr>
          <w:spacing w:val="-1"/>
          <w:sz w:val="24"/>
          <w:szCs w:val="24"/>
        </w:rPr>
        <w:t>Vice Chair Krueger 2</w:t>
      </w:r>
      <w:r w:rsidRPr="008920AA">
        <w:rPr>
          <w:spacing w:val="-1"/>
          <w:sz w:val="24"/>
          <w:szCs w:val="24"/>
          <w:vertAlign w:val="superscript"/>
        </w:rPr>
        <w:t>nd</w:t>
      </w:r>
    </w:p>
    <w:p w14:paraId="04F6562B" w14:textId="77777777" w:rsidR="00E51697" w:rsidRDefault="00E51697" w:rsidP="00E51697">
      <w:pPr>
        <w:pStyle w:val="BodyText"/>
        <w:tabs>
          <w:tab w:val="left" w:pos="1641"/>
        </w:tabs>
        <w:ind w:left="100"/>
        <w:rPr>
          <w:spacing w:val="-1"/>
          <w:sz w:val="24"/>
          <w:szCs w:val="24"/>
        </w:rPr>
      </w:pPr>
      <w:r>
        <w:rPr>
          <w:spacing w:val="-1"/>
          <w:sz w:val="24"/>
          <w:szCs w:val="24"/>
        </w:rPr>
        <w:t>AIF</w:t>
      </w:r>
    </w:p>
    <w:p w14:paraId="31171ADA" w14:textId="247C2390" w:rsidR="008920AA" w:rsidRDefault="008920AA">
      <w:pPr>
        <w:pStyle w:val="BodyText"/>
        <w:tabs>
          <w:tab w:val="left" w:pos="1641"/>
        </w:tabs>
        <w:ind w:left="100"/>
        <w:rPr>
          <w:spacing w:val="-1"/>
          <w:sz w:val="24"/>
          <w:szCs w:val="24"/>
        </w:rPr>
      </w:pPr>
    </w:p>
    <w:p w14:paraId="6E8D3DAE" w14:textId="39802CA0" w:rsidR="00E51697" w:rsidRPr="006964DA" w:rsidRDefault="006964DA">
      <w:pPr>
        <w:pStyle w:val="BodyText"/>
        <w:tabs>
          <w:tab w:val="left" w:pos="1641"/>
        </w:tabs>
        <w:ind w:left="100"/>
        <w:rPr>
          <w:sz w:val="24"/>
          <w:szCs w:val="24"/>
        </w:rPr>
      </w:pPr>
      <w:r w:rsidRPr="006964DA">
        <w:rPr>
          <w:sz w:val="24"/>
          <w:szCs w:val="24"/>
        </w:rPr>
        <w:t>4) Municipal Services – The development will not have an unreasonable adverse impact on municipal services, including municipal road systems, fire department, solid waste program, schools, open spaces, recreational programs and facilities, and other municipal services and facilities.</w:t>
      </w:r>
    </w:p>
    <w:p w14:paraId="053CC986" w14:textId="77777777" w:rsidR="006964DA" w:rsidRDefault="006964DA">
      <w:pPr>
        <w:pStyle w:val="BodyText"/>
        <w:tabs>
          <w:tab w:val="left" w:pos="1641"/>
        </w:tabs>
        <w:ind w:left="100"/>
        <w:rPr>
          <w:spacing w:val="-1"/>
          <w:sz w:val="24"/>
          <w:szCs w:val="24"/>
        </w:rPr>
      </w:pPr>
    </w:p>
    <w:p w14:paraId="38130F54" w14:textId="2F703E8C" w:rsidR="008920AA" w:rsidRDefault="005D1BB7">
      <w:pPr>
        <w:pStyle w:val="BodyText"/>
        <w:tabs>
          <w:tab w:val="left" w:pos="1641"/>
        </w:tabs>
        <w:ind w:left="100"/>
        <w:rPr>
          <w:spacing w:val="-1"/>
          <w:sz w:val="24"/>
          <w:szCs w:val="24"/>
        </w:rPr>
      </w:pPr>
      <w:r w:rsidRPr="005D1BB7">
        <w:rPr>
          <w:spacing w:val="-1"/>
          <w:sz w:val="24"/>
          <w:szCs w:val="24"/>
        </w:rPr>
        <w:t>Chair Drummond made a motion, finding that</w:t>
      </w:r>
      <w:r w:rsidR="008920AA">
        <w:rPr>
          <w:spacing w:val="-1"/>
          <w:sz w:val="24"/>
          <w:szCs w:val="24"/>
        </w:rPr>
        <w:t xml:space="preserve"> </w:t>
      </w:r>
      <w:bookmarkStart w:id="3" w:name="_Hlk120802422"/>
      <w:r w:rsidR="005400FA">
        <w:rPr>
          <w:spacing w:val="-1"/>
          <w:sz w:val="24"/>
          <w:szCs w:val="24"/>
        </w:rPr>
        <w:t xml:space="preserve">there is no change in the type or scope of use and there </w:t>
      </w:r>
      <w:r w:rsidR="005400FA">
        <w:rPr>
          <w:spacing w:val="-1"/>
          <w:sz w:val="24"/>
          <w:szCs w:val="24"/>
        </w:rPr>
        <w:lastRenderedPageBreak/>
        <w:t>will be similar impacts. Additionally,</w:t>
      </w:r>
      <w:r w:rsidR="006964DA">
        <w:rPr>
          <w:spacing w:val="-1"/>
          <w:sz w:val="24"/>
          <w:szCs w:val="24"/>
        </w:rPr>
        <w:t xml:space="preserve"> the Board received</w:t>
      </w:r>
      <w:r w:rsidR="005400FA">
        <w:rPr>
          <w:spacing w:val="-1"/>
          <w:sz w:val="24"/>
          <w:szCs w:val="24"/>
        </w:rPr>
        <w:t xml:space="preserve"> </w:t>
      </w:r>
      <w:r w:rsidR="008920AA">
        <w:rPr>
          <w:spacing w:val="-1"/>
          <w:sz w:val="24"/>
          <w:szCs w:val="24"/>
        </w:rPr>
        <w:t xml:space="preserve">Municipal Services </w:t>
      </w:r>
      <w:r w:rsidR="005400FA">
        <w:rPr>
          <w:spacing w:val="-1"/>
          <w:sz w:val="24"/>
          <w:szCs w:val="24"/>
        </w:rPr>
        <w:t xml:space="preserve">impact statements saying that the project will not have negative </w:t>
      </w:r>
      <w:proofErr w:type="gramStart"/>
      <w:r w:rsidR="005400FA">
        <w:rPr>
          <w:spacing w:val="-1"/>
          <w:sz w:val="24"/>
          <w:szCs w:val="24"/>
        </w:rPr>
        <w:t>impacts, and</w:t>
      </w:r>
      <w:proofErr w:type="gramEnd"/>
      <w:r w:rsidR="005400FA">
        <w:rPr>
          <w:spacing w:val="-1"/>
          <w:sz w:val="24"/>
          <w:szCs w:val="24"/>
        </w:rPr>
        <w:t xml:space="preserve"> will have positive impacts to accessibility</w:t>
      </w:r>
      <w:r w:rsidR="006964DA">
        <w:rPr>
          <w:spacing w:val="-1"/>
          <w:sz w:val="24"/>
          <w:szCs w:val="24"/>
        </w:rPr>
        <w:t xml:space="preserve">. </w:t>
      </w:r>
    </w:p>
    <w:bookmarkEnd w:id="3"/>
    <w:p w14:paraId="6CD7DB23" w14:textId="2FFEC201" w:rsidR="005400FA" w:rsidRDefault="005400FA">
      <w:pPr>
        <w:pStyle w:val="BodyText"/>
        <w:tabs>
          <w:tab w:val="left" w:pos="1641"/>
        </w:tabs>
        <w:ind w:left="100"/>
        <w:rPr>
          <w:spacing w:val="-1"/>
          <w:sz w:val="24"/>
          <w:szCs w:val="24"/>
        </w:rPr>
      </w:pPr>
    </w:p>
    <w:p w14:paraId="2D8561F8" w14:textId="77777777" w:rsidR="006964DA" w:rsidRDefault="006964DA" w:rsidP="006964DA">
      <w:pPr>
        <w:pStyle w:val="BodyText"/>
        <w:tabs>
          <w:tab w:val="left" w:pos="1641"/>
        </w:tabs>
        <w:ind w:left="100"/>
        <w:rPr>
          <w:spacing w:val="-1"/>
          <w:sz w:val="24"/>
          <w:szCs w:val="24"/>
        </w:rPr>
      </w:pPr>
      <w:r>
        <w:rPr>
          <w:spacing w:val="-1"/>
          <w:sz w:val="24"/>
          <w:szCs w:val="24"/>
        </w:rPr>
        <w:t>Vice Chair Krueger 2</w:t>
      </w:r>
      <w:r w:rsidRPr="008920AA">
        <w:rPr>
          <w:spacing w:val="-1"/>
          <w:sz w:val="24"/>
          <w:szCs w:val="24"/>
          <w:vertAlign w:val="superscript"/>
        </w:rPr>
        <w:t>nd</w:t>
      </w:r>
    </w:p>
    <w:p w14:paraId="710C4188" w14:textId="77777777" w:rsidR="006964DA" w:rsidRDefault="006964DA" w:rsidP="006964DA">
      <w:pPr>
        <w:pStyle w:val="BodyText"/>
        <w:tabs>
          <w:tab w:val="left" w:pos="1641"/>
        </w:tabs>
        <w:ind w:left="100"/>
        <w:rPr>
          <w:spacing w:val="-1"/>
          <w:sz w:val="24"/>
          <w:szCs w:val="24"/>
        </w:rPr>
      </w:pPr>
      <w:r>
        <w:rPr>
          <w:spacing w:val="-1"/>
          <w:sz w:val="24"/>
          <w:szCs w:val="24"/>
        </w:rPr>
        <w:t>AIF</w:t>
      </w:r>
    </w:p>
    <w:p w14:paraId="67C4E388" w14:textId="79546941" w:rsidR="005400FA" w:rsidRPr="005D1BB7" w:rsidRDefault="005400FA">
      <w:pPr>
        <w:pStyle w:val="BodyText"/>
        <w:tabs>
          <w:tab w:val="left" w:pos="1641"/>
        </w:tabs>
        <w:ind w:left="100"/>
        <w:rPr>
          <w:spacing w:val="-1"/>
          <w:sz w:val="24"/>
          <w:szCs w:val="24"/>
        </w:rPr>
      </w:pPr>
    </w:p>
    <w:p w14:paraId="3656D149" w14:textId="3BDCCB7B" w:rsidR="006964DA" w:rsidRPr="005D1BB7" w:rsidRDefault="006964DA">
      <w:pPr>
        <w:pStyle w:val="BodyText"/>
        <w:tabs>
          <w:tab w:val="left" w:pos="1641"/>
        </w:tabs>
        <w:ind w:left="100"/>
        <w:rPr>
          <w:spacing w:val="-1"/>
          <w:sz w:val="24"/>
          <w:szCs w:val="24"/>
        </w:rPr>
      </w:pPr>
      <w:r w:rsidRPr="005D1BB7">
        <w:rPr>
          <w:sz w:val="24"/>
          <w:szCs w:val="24"/>
        </w:rPr>
        <w:t>5) Visual Impact – The proposed development will not have an adverse effect on the scenic or natural beauty of the area, including water views and scenic views.</w:t>
      </w:r>
    </w:p>
    <w:p w14:paraId="70B20AC7" w14:textId="77777777" w:rsidR="006964DA" w:rsidRPr="005D1BB7" w:rsidRDefault="006964DA">
      <w:pPr>
        <w:pStyle w:val="BodyText"/>
        <w:tabs>
          <w:tab w:val="left" w:pos="1641"/>
        </w:tabs>
        <w:ind w:left="100"/>
        <w:rPr>
          <w:spacing w:val="-1"/>
          <w:sz w:val="24"/>
          <w:szCs w:val="24"/>
        </w:rPr>
      </w:pPr>
    </w:p>
    <w:p w14:paraId="1B761A41" w14:textId="46599124" w:rsidR="005400FA" w:rsidRPr="005D1BB7" w:rsidRDefault="005D1BB7">
      <w:pPr>
        <w:pStyle w:val="BodyText"/>
        <w:tabs>
          <w:tab w:val="left" w:pos="1641"/>
        </w:tabs>
        <w:ind w:left="100"/>
        <w:rPr>
          <w:spacing w:val="-1"/>
          <w:sz w:val="24"/>
          <w:szCs w:val="24"/>
        </w:rPr>
      </w:pPr>
      <w:r w:rsidRPr="005D1BB7">
        <w:rPr>
          <w:spacing w:val="-1"/>
          <w:sz w:val="24"/>
          <w:szCs w:val="24"/>
        </w:rPr>
        <w:t>Chair Drummond made a motion, finding that</w:t>
      </w:r>
      <w:r w:rsidR="005400FA" w:rsidRPr="005D1BB7">
        <w:rPr>
          <w:spacing w:val="-1"/>
          <w:sz w:val="24"/>
          <w:szCs w:val="24"/>
        </w:rPr>
        <w:t xml:space="preserve"> </w:t>
      </w:r>
      <w:bookmarkStart w:id="4" w:name="_Hlk120802509"/>
      <w:r w:rsidR="005400FA" w:rsidRPr="005D1BB7">
        <w:rPr>
          <w:spacing w:val="-1"/>
          <w:sz w:val="24"/>
          <w:szCs w:val="24"/>
        </w:rPr>
        <w:t>there will be no changes to scenic impacts as the project is a small expansion of the existing parking area</w:t>
      </w:r>
      <w:bookmarkEnd w:id="4"/>
      <w:r w:rsidR="005400FA" w:rsidRPr="005D1BB7">
        <w:rPr>
          <w:spacing w:val="-1"/>
          <w:sz w:val="24"/>
          <w:szCs w:val="24"/>
        </w:rPr>
        <w:t xml:space="preserve">. </w:t>
      </w:r>
    </w:p>
    <w:p w14:paraId="0BFC2F25" w14:textId="64A95344" w:rsidR="005400FA" w:rsidRPr="005D1BB7" w:rsidRDefault="005400FA">
      <w:pPr>
        <w:pStyle w:val="BodyText"/>
        <w:tabs>
          <w:tab w:val="left" w:pos="1641"/>
        </w:tabs>
        <w:ind w:left="100"/>
        <w:rPr>
          <w:spacing w:val="-1"/>
          <w:sz w:val="24"/>
          <w:szCs w:val="24"/>
        </w:rPr>
      </w:pPr>
    </w:p>
    <w:p w14:paraId="7E3AE175"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33E84ACD" w14:textId="371B292D"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28076F07" w14:textId="403B248D" w:rsidR="006964DA" w:rsidRPr="005D1BB7" w:rsidRDefault="006964DA" w:rsidP="006964DA">
      <w:pPr>
        <w:pStyle w:val="BodyText"/>
        <w:tabs>
          <w:tab w:val="left" w:pos="1641"/>
        </w:tabs>
        <w:ind w:left="100"/>
        <w:rPr>
          <w:spacing w:val="-1"/>
          <w:sz w:val="24"/>
          <w:szCs w:val="24"/>
        </w:rPr>
      </w:pPr>
    </w:p>
    <w:p w14:paraId="37F61A3A" w14:textId="3526AE00" w:rsidR="006964DA" w:rsidRPr="005D1BB7" w:rsidRDefault="006964DA" w:rsidP="006964DA">
      <w:pPr>
        <w:pStyle w:val="BodyText"/>
        <w:tabs>
          <w:tab w:val="left" w:pos="1641"/>
        </w:tabs>
        <w:ind w:left="100"/>
        <w:rPr>
          <w:spacing w:val="-1"/>
          <w:sz w:val="24"/>
          <w:szCs w:val="24"/>
        </w:rPr>
      </w:pPr>
      <w:r w:rsidRPr="005D1BB7">
        <w:rPr>
          <w:sz w:val="24"/>
          <w:szCs w:val="24"/>
        </w:rPr>
        <w:t>6) Lighting – All exterior lighting will be designed to avoid undue glare, adverse impact on neighboring properties and rights-of-ways, and the unnecessary lighting of the night sky.</w:t>
      </w:r>
    </w:p>
    <w:p w14:paraId="3CE65EF6" w14:textId="77777777" w:rsidR="006964DA" w:rsidRPr="005D1BB7" w:rsidRDefault="006964DA">
      <w:pPr>
        <w:pStyle w:val="BodyText"/>
        <w:tabs>
          <w:tab w:val="left" w:pos="1641"/>
        </w:tabs>
        <w:ind w:left="100"/>
        <w:rPr>
          <w:spacing w:val="-1"/>
          <w:sz w:val="24"/>
          <w:szCs w:val="24"/>
        </w:rPr>
      </w:pPr>
    </w:p>
    <w:p w14:paraId="53B7F2BC" w14:textId="4A52345D" w:rsidR="005400FA" w:rsidRPr="005D1BB7" w:rsidRDefault="005D1BB7">
      <w:pPr>
        <w:pStyle w:val="BodyText"/>
        <w:tabs>
          <w:tab w:val="left" w:pos="1641"/>
        </w:tabs>
        <w:ind w:left="100"/>
        <w:rPr>
          <w:spacing w:val="-1"/>
          <w:sz w:val="24"/>
          <w:szCs w:val="24"/>
        </w:rPr>
      </w:pPr>
      <w:r w:rsidRPr="005D1BB7">
        <w:rPr>
          <w:spacing w:val="-1"/>
          <w:sz w:val="24"/>
          <w:szCs w:val="24"/>
        </w:rPr>
        <w:t>Chair Drummond made a motion, finding that</w:t>
      </w:r>
      <w:r w:rsidR="005400FA" w:rsidRPr="005D1BB7">
        <w:rPr>
          <w:spacing w:val="-1"/>
          <w:sz w:val="24"/>
          <w:szCs w:val="24"/>
        </w:rPr>
        <w:t xml:space="preserve"> </w:t>
      </w:r>
      <w:bookmarkStart w:id="5" w:name="_Hlk120802537"/>
      <w:r w:rsidR="005400FA" w:rsidRPr="005D1BB7">
        <w:rPr>
          <w:spacing w:val="-1"/>
          <w:sz w:val="24"/>
          <w:szCs w:val="24"/>
        </w:rPr>
        <w:t>there is no new lighting being proposed</w:t>
      </w:r>
      <w:bookmarkEnd w:id="5"/>
      <w:r w:rsidR="005400FA" w:rsidRPr="005D1BB7">
        <w:rPr>
          <w:spacing w:val="-1"/>
          <w:sz w:val="24"/>
          <w:szCs w:val="24"/>
        </w:rPr>
        <w:t>.</w:t>
      </w:r>
    </w:p>
    <w:p w14:paraId="653CA3FC" w14:textId="626BF4D4" w:rsidR="005400FA" w:rsidRPr="005D1BB7" w:rsidRDefault="005400FA">
      <w:pPr>
        <w:pStyle w:val="BodyText"/>
        <w:tabs>
          <w:tab w:val="left" w:pos="1641"/>
        </w:tabs>
        <w:ind w:left="100"/>
        <w:rPr>
          <w:spacing w:val="-1"/>
          <w:sz w:val="24"/>
          <w:szCs w:val="24"/>
        </w:rPr>
      </w:pPr>
    </w:p>
    <w:p w14:paraId="718A79B4"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686BE96C"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322D9C36" w14:textId="699563FA" w:rsidR="005400FA" w:rsidRPr="005D1BB7" w:rsidRDefault="005400FA">
      <w:pPr>
        <w:pStyle w:val="BodyText"/>
        <w:tabs>
          <w:tab w:val="left" w:pos="1641"/>
        </w:tabs>
        <w:ind w:left="100"/>
        <w:rPr>
          <w:spacing w:val="-1"/>
          <w:sz w:val="24"/>
          <w:szCs w:val="24"/>
        </w:rPr>
      </w:pPr>
    </w:p>
    <w:p w14:paraId="04FEE9EB" w14:textId="77777777" w:rsidR="00BD61EA" w:rsidRPr="005D1BB7" w:rsidRDefault="00BD61EA" w:rsidP="00BD61EA">
      <w:pPr>
        <w:pStyle w:val="BodyText"/>
        <w:tabs>
          <w:tab w:val="left" w:pos="1641"/>
        </w:tabs>
        <w:ind w:left="100"/>
        <w:rPr>
          <w:sz w:val="24"/>
          <w:szCs w:val="24"/>
        </w:rPr>
      </w:pPr>
      <w:r w:rsidRPr="005D1BB7">
        <w:rPr>
          <w:sz w:val="24"/>
          <w:szCs w:val="24"/>
        </w:rPr>
        <w:t xml:space="preserve">Mr. Gallant entered the meeting room at approximately 7:05PM </w:t>
      </w:r>
    </w:p>
    <w:p w14:paraId="23295DC4" w14:textId="77777777" w:rsidR="00BD61EA" w:rsidRPr="005D1BB7" w:rsidRDefault="00BD61EA">
      <w:pPr>
        <w:pStyle w:val="BodyText"/>
        <w:tabs>
          <w:tab w:val="left" w:pos="1641"/>
        </w:tabs>
        <w:ind w:left="100"/>
        <w:rPr>
          <w:spacing w:val="-1"/>
          <w:sz w:val="24"/>
          <w:szCs w:val="24"/>
        </w:rPr>
      </w:pPr>
    </w:p>
    <w:p w14:paraId="175B5420" w14:textId="5099C0FA" w:rsidR="006964DA" w:rsidRPr="005D1BB7" w:rsidRDefault="006964DA">
      <w:pPr>
        <w:pStyle w:val="BodyText"/>
        <w:tabs>
          <w:tab w:val="left" w:pos="1641"/>
        </w:tabs>
        <w:ind w:left="100"/>
        <w:rPr>
          <w:sz w:val="24"/>
          <w:szCs w:val="24"/>
        </w:rPr>
      </w:pPr>
      <w:r w:rsidRPr="005D1BB7">
        <w:rPr>
          <w:sz w:val="24"/>
          <w:szCs w:val="24"/>
        </w:rPr>
        <w:t>7) Signage – The proposed signage will not detract from the design of the proposed development and the surrounding properties and will not constitute hazards to vehicles and pedestrians.</w:t>
      </w:r>
    </w:p>
    <w:p w14:paraId="358D2664" w14:textId="77777777" w:rsidR="006964DA" w:rsidRPr="005D1BB7" w:rsidRDefault="006964DA">
      <w:pPr>
        <w:pStyle w:val="BodyText"/>
        <w:tabs>
          <w:tab w:val="left" w:pos="1641"/>
        </w:tabs>
        <w:ind w:left="100"/>
        <w:rPr>
          <w:spacing w:val="-1"/>
          <w:sz w:val="24"/>
          <w:szCs w:val="24"/>
        </w:rPr>
      </w:pPr>
    </w:p>
    <w:p w14:paraId="01AC9800" w14:textId="342B3534" w:rsidR="005400FA" w:rsidRPr="005D1BB7" w:rsidRDefault="005D1BB7">
      <w:pPr>
        <w:pStyle w:val="BodyText"/>
        <w:tabs>
          <w:tab w:val="left" w:pos="1641"/>
        </w:tabs>
        <w:ind w:left="100"/>
        <w:rPr>
          <w:spacing w:val="-1"/>
          <w:sz w:val="24"/>
          <w:szCs w:val="24"/>
        </w:rPr>
      </w:pPr>
      <w:r w:rsidRPr="005D1BB7">
        <w:rPr>
          <w:spacing w:val="-1"/>
          <w:sz w:val="24"/>
          <w:szCs w:val="24"/>
        </w:rPr>
        <w:t xml:space="preserve">Chair Drummond made a motion, finding that </w:t>
      </w:r>
      <w:bookmarkStart w:id="6" w:name="_Hlk120802574"/>
      <w:r w:rsidR="006964DA" w:rsidRPr="005D1BB7">
        <w:rPr>
          <w:spacing w:val="-1"/>
          <w:sz w:val="24"/>
          <w:szCs w:val="24"/>
        </w:rPr>
        <w:t>th</w:t>
      </w:r>
      <w:r w:rsidR="005400FA" w:rsidRPr="005D1BB7">
        <w:rPr>
          <w:spacing w:val="-1"/>
          <w:sz w:val="24"/>
          <w:szCs w:val="24"/>
        </w:rPr>
        <w:t>ere is no</w:t>
      </w:r>
      <w:r w:rsidR="00020391">
        <w:rPr>
          <w:spacing w:val="-1"/>
          <w:sz w:val="24"/>
          <w:szCs w:val="24"/>
        </w:rPr>
        <w:t xml:space="preserve"> new</w:t>
      </w:r>
      <w:r w:rsidR="005400FA" w:rsidRPr="005D1BB7">
        <w:rPr>
          <w:spacing w:val="-1"/>
          <w:sz w:val="24"/>
          <w:szCs w:val="24"/>
        </w:rPr>
        <w:t xml:space="preserve"> signage proposed. </w:t>
      </w:r>
      <w:bookmarkEnd w:id="6"/>
    </w:p>
    <w:p w14:paraId="27506AAD" w14:textId="53193E0C" w:rsidR="005400FA" w:rsidRPr="005D1BB7" w:rsidRDefault="005400FA">
      <w:pPr>
        <w:pStyle w:val="BodyText"/>
        <w:tabs>
          <w:tab w:val="left" w:pos="1641"/>
        </w:tabs>
        <w:ind w:left="100"/>
        <w:rPr>
          <w:spacing w:val="-1"/>
          <w:sz w:val="24"/>
          <w:szCs w:val="24"/>
        </w:rPr>
      </w:pPr>
    </w:p>
    <w:p w14:paraId="0EE6B7F8"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442C4F81"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17AA417B" w14:textId="66303639" w:rsidR="005400FA" w:rsidRPr="005D1BB7" w:rsidRDefault="005400FA" w:rsidP="005400FA">
      <w:pPr>
        <w:pStyle w:val="BodyText"/>
        <w:tabs>
          <w:tab w:val="left" w:pos="1641"/>
        </w:tabs>
        <w:ind w:left="100"/>
        <w:rPr>
          <w:spacing w:val="-1"/>
          <w:sz w:val="24"/>
          <w:szCs w:val="24"/>
        </w:rPr>
      </w:pPr>
    </w:p>
    <w:p w14:paraId="629D277C" w14:textId="64BEACAE" w:rsidR="0078185A" w:rsidRPr="005D1BB7" w:rsidRDefault="0078185A" w:rsidP="005400FA">
      <w:pPr>
        <w:pStyle w:val="BodyText"/>
        <w:tabs>
          <w:tab w:val="left" w:pos="1641"/>
        </w:tabs>
        <w:ind w:left="100"/>
        <w:rPr>
          <w:sz w:val="24"/>
          <w:szCs w:val="24"/>
        </w:rPr>
      </w:pPr>
      <w:r w:rsidRPr="005D1BB7">
        <w:rPr>
          <w:sz w:val="24"/>
          <w:szCs w:val="24"/>
        </w:rPr>
        <w:t xml:space="preserve">8) Buildings – The proposed structures will relate harmoniously to the terrain and to existing buildings in the vicinity, </w:t>
      </w:r>
      <w:proofErr w:type="gramStart"/>
      <w:r w:rsidRPr="005D1BB7">
        <w:rPr>
          <w:sz w:val="24"/>
          <w:szCs w:val="24"/>
        </w:rPr>
        <w:t>so as to</w:t>
      </w:r>
      <w:proofErr w:type="gramEnd"/>
      <w:r w:rsidRPr="005D1BB7">
        <w:rPr>
          <w:sz w:val="24"/>
          <w:szCs w:val="24"/>
        </w:rPr>
        <w:t xml:space="preserve"> have a minimally adverse effect on the environmental and aesthetic qualities of the neighboring areas.</w:t>
      </w:r>
    </w:p>
    <w:p w14:paraId="01F36D2D" w14:textId="77777777" w:rsidR="0078185A" w:rsidRPr="005D1BB7" w:rsidRDefault="0078185A" w:rsidP="005400FA">
      <w:pPr>
        <w:pStyle w:val="BodyText"/>
        <w:tabs>
          <w:tab w:val="left" w:pos="1641"/>
        </w:tabs>
        <w:ind w:left="100"/>
        <w:rPr>
          <w:spacing w:val="-1"/>
          <w:sz w:val="24"/>
          <w:szCs w:val="24"/>
        </w:rPr>
      </w:pPr>
    </w:p>
    <w:p w14:paraId="5AD61108" w14:textId="472417FC" w:rsidR="005400FA" w:rsidRPr="005D1BB7" w:rsidRDefault="005D1BB7" w:rsidP="005400FA">
      <w:pPr>
        <w:pStyle w:val="BodyText"/>
        <w:tabs>
          <w:tab w:val="left" w:pos="1641"/>
        </w:tabs>
        <w:ind w:left="100"/>
        <w:rPr>
          <w:spacing w:val="-1"/>
          <w:sz w:val="24"/>
          <w:szCs w:val="24"/>
        </w:rPr>
      </w:pPr>
      <w:r w:rsidRPr="005D1BB7">
        <w:rPr>
          <w:spacing w:val="-1"/>
          <w:sz w:val="24"/>
          <w:szCs w:val="24"/>
        </w:rPr>
        <w:t>Chair Drummond made a motion, finding that</w:t>
      </w:r>
      <w:r w:rsidR="0078185A" w:rsidRPr="005D1BB7">
        <w:rPr>
          <w:spacing w:val="-1"/>
          <w:sz w:val="24"/>
          <w:szCs w:val="24"/>
        </w:rPr>
        <w:t xml:space="preserve"> </w:t>
      </w:r>
      <w:bookmarkStart w:id="7" w:name="_Hlk120802622"/>
      <w:r w:rsidR="0078185A" w:rsidRPr="005D1BB7">
        <w:rPr>
          <w:spacing w:val="-1"/>
          <w:sz w:val="24"/>
          <w:szCs w:val="24"/>
        </w:rPr>
        <w:t>t</w:t>
      </w:r>
      <w:r w:rsidR="00EE0AF0" w:rsidRPr="005D1BB7">
        <w:rPr>
          <w:spacing w:val="-1"/>
          <w:sz w:val="24"/>
          <w:szCs w:val="24"/>
        </w:rPr>
        <w:t>here are no changes</w:t>
      </w:r>
      <w:r w:rsidR="0078185A" w:rsidRPr="005D1BB7">
        <w:rPr>
          <w:spacing w:val="-1"/>
          <w:sz w:val="24"/>
          <w:szCs w:val="24"/>
        </w:rPr>
        <w:t xml:space="preserve"> proposed to the buildings</w:t>
      </w:r>
      <w:bookmarkEnd w:id="7"/>
      <w:r w:rsidR="0078185A" w:rsidRPr="005D1BB7">
        <w:rPr>
          <w:spacing w:val="-1"/>
          <w:sz w:val="24"/>
          <w:szCs w:val="24"/>
        </w:rPr>
        <w:t xml:space="preserve">. </w:t>
      </w:r>
    </w:p>
    <w:p w14:paraId="7C732A58" w14:textId="692C6E33" w:rsidR="00EE0AF0" w:rsidRPr="005D1BB7" w:rsidRDefault="00EE0AF0" w:rsidP="005400FA">
      <w:pPr>
        <w:pStyle w:val="BodyText"/>
        <w:tabs>
          <w:tab w:val="left" w:pos="1641"/>
        </w:tabs>
        <w:ind w:left="100"/>
        <w:rPr>
          <w:spacing w:val="-1"/>
          <w:sz w:val="24"/>
          <w:szCs w:val="24"/>
        </w:rPr>
      </w:pPr>
    </w:p>
    <w:p w14:paraId="72F2DA5B"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69AFD4BC"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0A144D21" w14:textId="77777777" w:rsidR="00BD61EA" w:rsidRPr="005D1BB7" w:rsidRDefault="00BD61EA" w:rsidP="005400FA">
      <w:pPr>
        <w:pStyle w:val="BodyText"/>
        <w:tabs>
          <w:tab w:val="left" w:pos="1641"/>
        </w:tabs>
        <w:ind w:left="100"/>
        <w:rPr>
          <w:spacing w:val="-1"/>
          <w:sz w:val="24"/>
          <w:szCs w:val="24"/>
        </w:rPr>
      </w:pPr>
    </w:p>
    <w:p w14:paraId="0B95E149" w14:textId="0C99879B" w:rsidR="0078185A" w:rsidRPr="005D1BB7" w:rsidRDefault="0078185A" w:rsidP="005400FA">
      <w:pPr>
        <w:pStyle w:val="BodyText"/>
        <w:tabs>
          <w:tab w:val="left" w:pos="1641"/>
        </w:tabs>
        <w:ind w:left="100"/>
        <w:rPr>
          <w:sz w:val="24"/>
          <w:szCs w:val="24"/>
        </w:rPr>
      </w:pPr>
      <w:r w:rsidRPr="005D1BB7">
        <w:rPr>
          <w:sz w:val="24"/>
          <w:szCs w:val="24"/>
        </w:rPr>
        <w:t xml:space="preserve">9) Landscaping – The proposed development will provide adequate landscaping </w:t>
      </w:r>
      <w:proofErr w:type="gramStart"/>
      <w:r w:rsidRPr="005D1BB7">
        <w:rPr>
          <w:sz w:val="24"/>
          <w:szCs w:val="24"/>
        </w:rPr>
        <w:t>in order to</w:t>
      </w:r>
      <w:proofErr w:type="gramEnd"/>
      <w:r w:rsidRPr="005D1BB7">
        <w:rPr>
          <w:sz w:val="24"/>
          <w:szCs w:val="24"/>
        </w:rPr>
        <w:t xml:space="preserve"> define, soften, and/or screen the appearance of parking and developed areas as well as to enhance the physical design of the buildings and the overall development.</w:t>
      </w:r>
    </w:p>
    <w:p w14:paraId="78F3F7E2" w14:textId="42609B50" w:rsidR="00BD61EA" w:rsidRPr="005D1BB7" w:rsidRDefault="00BD61EA" w:rsidP="005400FA">
      <w:pPr>
        <w:pStyle w:val="BodyText"/>
        <w:tabs>
          <w:tab w:val="left" w:pos="1641"/>
        </w:tabs>
        <w:ind w:left="100"/>
        <w:rPr>
          <w:sz w:val="24"/>
          <w:szCs w:val="24"/>
        </w:rPr>
      </w:pPr>
    </w:p>
    <w:p w14:paraId="0F3315B8" w14:textId="23DD8A3F" w:rsidR="00BD61EA" w:rsidRPr="005D1BB7" w:rsidRDefault="005D1BB7" w:rsidP="005400FA">
      <w:pPr>
        <w:pStyle w:val="BodyText"/>
        <w:tabs>
          <w:tab w:val="left" w:pos="1641"/>
        </w:tabs>
        <w:ind w:left="100"/>
        <w:rPr>
          <w:sz w:val="24"/>
          <w:szCs w:val="24"/>
        </w:rPr>
      </w:pPr>
      <w:r w:rsidRPr="005D1BB7">
        <w:rPr>
          <w:spacing w:val="-1"/>
          <w:sz w:val="24"/>
          <w:szCs w:val="24"/>
        </w:rPr>
        <w:t>Chair Drummond made a motion, finding that</w:t>
      </w:r>
      <w:r w:rsidR="00BD61EA" w:rsidRPr="005D1BB7">
        <w:rPr>
          <w:sz w:val="24"/>
          <w:szCs w:val="24"/>
        </w:rPr>
        <w:t xml:space="preserve"> </w:t>
      </w:r>
      <w:bookmarkStart w:id="8" w:name="_Hlk120802662"/>
      <w:r w:rsidR="00BD61EA" w:rsidRPr="005D1BB7">
        <w:rPr>
          <w:sz w:val="24"/>
          <w:szCs w:val="24"/>
        </w:rPr>
        <w:t>there is proposed forested buffer on the northwest side.</w:t>
      </w:r>
      <w:bookmarkEnd w:id="8"/>
      <w:r w:rsidR="00BD61EA" w:rsidRPr="005D1BB7">
        <w:rPr>
          <w:sz w:val="24"/>
          <w:szCs w:val="24"/>
        </w:rPr>
        <w:t xml:space="preserve"> </w:t>
      </w:r>
    </w:p>
    <w:p w14:paraId="0454164C" w14:textId="28E823B3" w:rsidR="00BD61EA" w:rsidRPr="005D1BB7" w:rsidRDefault="00BD61EA" w:rsidP="005400FA">
      <w:pPr>
        <w:pStyle w:val="BodyText"/>
        <w:tabs>
          <w:tab w:val="left" w:pos="1641"/>
        </w:tabs>
        <w:ind w:left="100"/>
        <w:rPr>
          <w:sz w:val="24"/>
          <w:szCs w:val="24"/>
        </w:rPr>
      </w:pPr>
    </w:p>
    <w:p w14:paraId="74AB01D3" w14:textId="77777777" w:rsidR="00BD61EA" w:rsidRPr="005D1BB7" w:rsidRDefault="00BD61EA" w:rsidP="00BD61E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5F71EC91" w14:textId="5FA70C4F" w:rsidR="00BD61EA" w:rsidRPr="005D1BB7" w:rsidRDefault="00BD61EA" w:rsidP="00BD61EA">
      <w:pPr>
        <w:pStyle w:val="BodyText"/>
        <w:tabs>
          <w:tab w:val="left" w:pos="1641"/>
        </w:tabs>
        <w:ind w:left="100"/>
        <w:rPr>
          <w:spacing w:val="-1"/>
          <w:sz w:val="24"/>
          <w:szCs w:val="24"/>
        </w:rPr>
      </w:pPr>
      <w:r w:rsidRPr="005D1BB7">
        <w:rPr>
          <w:spacing w:val="-1"/>
          <w:sz w:val="24"/>
          <w:szCs w:val="24"/>
        </w:rPr>
        <w:t>AIF</w:t>
      </w:r>
    </w:p>
    <w:p w14:paraId="26901EE6" w14:textId="01FE1C20" w:rsidR="00CB289A" w:rsidRPr="005D1BB7" w:rsidRDefault="00CB289A" w:rsidP="00BD61EA">
      <w:pPr>
        <w:pStyle w:val="BodyText"/>
        <w:tabs>
          <w:tab w:val="left" w:pos="1641"/>
        </w:tabs>
        <w:ind w:left="100"/>
        <w:rPr>
          <w:spacing w:val="-1"/>
          <w:sz w:val="24"/>
          <w:szCs w:val="24"/>
        </w:rPr>
      </w:pPr>
    </w:p>
    <w:p w14:paraId="0C899E71" w14:textId="77777777" w:rsidR="00CB289A" w:rsidRPr="005D1BB7" w:rsidRDefault="00CB289A" w:rsidP="00BD61EA">
      <w:pPr>
        <w:pStyle w:val="BodyText"/>
        <w:tabs>
          <w:tab w:val="left" w:pos="1641"/>
        </w:tabs>
        <w:ind w:left="100"/>
        <w:rPr>
          <w:spacing w:val="-1"/>
          <w:sz w:val="24"/>
          <w:szCs w:val="24"/>
        </w:rPr>
      </w:pPr>
    </w:p>
    <w:p w14:paraId="6CAE4571" w14:textId="77777777" w:rsidR="00BD61EA" w:rsidRPr="005D1BB7" w:rsidRDefault="00BD61EA" w:rsidP="005400FA">
      <w:pPr>
        <w:pStyle w:val="BodyText"/>
        <w:tabs>
          <w:tab w:val="left" w:pos="1641"/>
        </w:tabs>
        <w:ind w:left="100"/>
        <w:rPr>
          <w:sz w:val="24"/>
          <w:szCs w:val="24"/>
        </w:rPr>
      </w:pPr>
    </w:p>
    <w:p w14:paraId="7357A7CF" w14:textId="77777777" w:rsidR="0078185A" w:rsidRPr="005D1BB7" w:rsidRDefault="0078185A" w:rsidP="005400FA">
      <w:pPr>
        <w:pStyle w:val="BodyText"/>
        <w:tabs>
          <w:tab w:val="left" w:pos="1641"/>
        </w:tabs>
        <w:ind w:left="100"/>
        <w:rPr>
          <w:spacing w:val="-1"/>
          <w:sz w:val="24"/>
          <w:szCs w:val="24"/>
        </w:rPr>
      </w:pPr>
    </w:p>
    <w:p w14:paraId="684D1773" w14:textId="77777777" w:rsidR="00CB289A" w:rsidRPr="005D1BB7" w:rsidRDefault="00CB289A" w:rsidP="005400FA">
      <w:pPr>
        <w:pStyle w:val="BodyText"/>
        <w:tabs>
          <w:tab w:val="left" w:pos="1641"/>
        </w:tabs>
        <w:ind w:left="100"/>
        <w:rPr>
          <w:sz w:val="24"/>
          <w:szCs w:val="24"/>
        </w:rPr>
      </w:pPr>
      <w:r w:rsidRPr="005D1BB7">
        <w:rPr>
          <w:sz w:val="24"/>
          <w:szCs w:val="24"/>
        </w:rPr>
        <w:t>10) Buffering – The proposed development will provide for the buffering of adjacent uses where there is a transition from one type of use to another use and for the screening of mechanical equipment and service and storage areas</w:t>
      </w:r>
    </w:p>
    <w:p w14:paraId="65F6D4F2" w14:textId="77777777" w:rsidR="00CB289A" w:rsidRDefault="00CB289A" w:rsidP="005400FA">
      <w:pPr>
        <w:pStyle w:val="BodyText"/>
        <w:tabs>
          <w:tab w:val="left" w:pos="1641"/>
        </w:tabs>
        <w:ind w:left="100"/>
      </w:pPr>
    </w:p>
    <w:p w14:paraId="3086B642" w14:textId="7200F07E" w:rsidR="00EE0AF0" w:rsidRDefault="005D1BB7" w:rsidP="005400FA">
      <w:pPr>
        <w:pStyle w:val="BodyText"/>
        <w:tabs>
          <w:tab w:val="left" w:pos="1641"/>
        </w:tabs>
        <w:ind w:left="100"/>
        <w:rPr>
          <w:spacing w:val="-1"/>
          <w:sz w:val="24"/>
          <w:szCs w:val="24"/>
        </w:rPr>
      </w:pPr>
      <w:r w:rsidRPr="005D1BB7">
        <w:rPr>
          <w:spacing w:val="-1"/>
          <w:sz w:val="24"/>
          <w:szCs w:val="24"/>
        </w:rPr>
        <w:t>Chair Drummond made a motion, finding</w:t>
      </w:r>
      <w:r w:rsidR="00EE0AF0" w:rsidRPr="00CB289A">
        <w:rPr>
          <w:spacing w:val="-1"/>
          <w:sz w:val="24"/>
          <w:szCs w:val="24"/>
        </w:rPr>
        <w:t xml:space="preserve"> that </w:t>
      </w:r>
      <w:bookmarkStart w:id="9" w:name="_Hlk120802740"/>
      <w:r w:rsidR="00EE0AF0" w:rsidRPr="00CB289A">
        <w:rPr>
          <w:spacing w:val="-1"/>
          <w:sz w:val="24"/>
          <w:szCs w:val="24"/>
        </w:rPr>
        <w:t xml:space="preserve">the </w:t>
      </w:r>
      <w:r w:rsidR="00CB289A" w:rsidRPr="00CB289A">
        <w:rPr>
          <w:spacing w:val="-1"/>
          <w:sz w:val="24"/>
          <w:szCs w:val="24"/>
        </w:rPr>
        <w:t>applicant’s proposed wooded buffer and 6’ wooden stockade fence</w:t>
      </w:r>
      <w:r w:rsidR="008D4FF3">
        <w:rPr>
          <w:spacing w:val="-1"/>
          <w:sz w:val="24"/>
          <w:szCs w:val="24"/>
        </w:rPr>
        <w:t xml:space="preserve"> would be adequate buffering</w:t>
      </w:r>
      <w:r w:rsidR="00CB289A" w:rsidRPr="00CB289A">
        <w:rPr>
          <w:spacing w:val="-1"/>
          <w:sz w:val="24"/>
          <w:szCs w:val="24"/>
        </w:rPr>
        <w:t>.</w:t>
      </w:r>
      <w:r w:rsidR="00CB289A">
        <w:rPr>
          <w:spacing w:val="-1"/>
          <w:sz w:val="24"/>
          <w:szCs w:val="24"/>
        </w:rPr>
        <w:t xml:space="preserve"> </w:t>
      </w:r>
    </w:p>
    <w:bookmarkEnd w:id="9"/>
    <w:p w14:paraId="67ABC3F1" w14:textId="781ABD3E" w:rsidR="00CB289A" w:rsidRDefault="00CB289A" w:rsidP="005400FA">
      <w:pPr>
        <w:pStyle w:val="BodyText"/>
        <w:tabs>
          <w:tab w:val="left" w:pos="1641"/>
        </w:tabs>
        <w:ind w:left="100"/>
        <w:rPr>
          <w:spacing w:val="-1"/>
          <w:sz w:val="24"/>
          <w:szCs w:val="24"/>
        </w:rPr>
      </w:pPr>
    </w:p>
    <w:p w14:paraId="50463DEA" w14:textId="3B79BE28" w:rsidR="008D4FF3" w:rsidRPr="008D4FF3" w:rsidRDefault="008D4FF3" w:rsidP="008D4FF3">
      <w:pPr>
        <w:pStyle w:val="BodyText"/>
        <w:tabs>
          <w:tab w:val="left" w:pos="1641"/>
        </w:tabs>
        <w:ind w:left="100"/>
        <w:rPr>
          <w:i/>
          <w:iCs/>
          <w:spacing w:val="-1"/>
          <w:sz w:val="24"/>
          <w:szCs w:val="24"/>
        </w:rPr>
      </w:pPr>
      <w:r w:rsidRPr="008D4FF3">
        <w:rPr>
          <w:i/>
          <w:iCs/>
          <w:spacing w:val="-1"/>
          <w:sz w:val="24"/>
          <w:szCs w:val="24"/>
        </w:rPr>
        <w:t xml:space="preserve">Meeting paused at </w:t>
      </w:r>
      <w:r>
        <w:rPr>
          <w:i/>
          <w:iCs/>
          <w:spacing w:val="-1"/>
          <w:sz w:val="24"/>
          <w:szCs w:val="24"/>
        </w:rPr>
        <w:t xml:space="preserve">approximately </w:t>
      </w:r>
      <w:r w:rsidRPr="008D4FF3">
        <w:rPr>
          <w:i/>
          <w:iCs/>
          <w:spacing w:val="-1"/>
          <w:sz w:val="24"/>
          <w:szCs w:val="24"/>
        </w:rPr>
        <w:t xml:space="preserve">7:10 Because </w:t>
      </w:r>
      <w:proofErr w:type="spellStart"/>
      <w:r w:rsidRPr="008D4FF3">
        <w:rPr>
          <w:i/>
          <w:iCs/>
          <w:spacing w:val="-1"/>
          <w:sz w:val="24"/>
          <w:szCs w:val="24"/>
        </w:rPr>
        <w:t>Mr</w:t>
      </w:r>
      <w:proofErr w:type="spellEnd"/>
      <w:r w:rsidRPr="008D4FF3">
        <w:rPr>
          <w:i/>
          <w:iCs/>
          <w:spacing w:val="-1"/>
          <w:sz w:val="24"/>
          <w:szCs w:val="24"/>
        </w:rPr>
        <w:t xml:space="preserve"> Gallant was being belligerent:</w:t>
      </w:r>
    </w:p>
    <w:p w14:paraId="34DAFDC5" w14:textId="77777777" w:rsidR="008D4FF3" w:rsidRDefault="008D4FF3" w:rsidP="005400FA">
      <w:pPr>
        <w:pStyle w:val="BodyText"/>
        <w:tabs>
          <w:tab w:val="left" w:pos="1641"/>
        </w:tabs>
        <w:ind w:left="100"/>
        <w:rPr>
          <w:spacing w:val="-1"/>
          <w:sz w:val="24"/>
          <w:szCs w:val="24"/>
        </w:rPr>
      </w:pPr>
    </w:p>
    <w:p w14:paraId="7553C21D" w14:textId="197F1920" w:rsidR="00CB289A" w:rsidRDefault="00CB289A" w:rsidP="005400FA">
      <w:pPr>
        <w:pStyle w:val="BodyText"/>
        <w:tabs>
          <w:tab w:val="left" w:pos="1641"/>
        </w:tabs>
        <w:ind w:left="100"/>
        <w:rPr>
          <w:spacing w:val="-1"/>
          <w:sz w:val="24"/>
          <w:szCs w:val="24"/>
        </w:rPr>
      </w:pPr>
      <w:r>
        <w:rPr>
          <w:spacing w:val="-1"/>
          <w:sz w:val="24"/>
          <w:szCs w:val="24"/>
        </w:rPr>
        <w:t xml:space="preserve">Mr. Gallant interrupted the meeting stating that he had a concern. The Board stated that the public hearing was closed. </w:t>
      </w:r>
    </w:p>
    <w:p w14:paraId="3BF3985F" w14:textId="79682AEC" w:rsidR="00CB289A" w:rsidRDefault="00CB289A" w:rsidP="005400FA">
      <w:pPr>
        <w:pStyle w:val="BodyText"/>
        <w:tabs>
          <w:tab w:val="left" w:pos="1641"/>
        </w:tabs>
        <w:ind w:left="100"/>
        <w:rPr>
          <w:spacing w:val="-1"/>
          <w:sz w:val="24"/>
          <w:szCs w:val="24"/>
        </w:rPr>
      </w:pPr>
      <w:r>
        <w:rPr>
          <w:spacing w:val="-1"/>
          <w:sz w:val="24"/>
          <w:szCs w:val="24"/>
        </w:rPr>
        <w:t xml:space="preserve">Mr. Gallant asked when it had started. </w:t>
      </w:r>
    </w:p>
    <w:p w14:paraId="2C43A5C6" w14:textId="582B2F9E" w:rsidR="00CB289A" w:rsidRDefault="00CB289A" w:rsidP="005400FA">
      <w:pPr>
        <w:pStyle w:val="BodyText"/>
        <w:tabs>
          <w:tab w:val="left" w:pos="1641"/>
        </w:tabs>
        <w:ind w:left="100"/>
        <w:rPr>
          <w:spacing w:val="-1"/>
          <w:sz w:val="24"/>
          <w:szCs w:val="24"/>
        </w:rPr>
      </w:pPr>
      <w:r>
        <w:rPr>
          <w:spacing w:val="-1"/>
          <w:sz w:val="24"/>
          <w:szCs w:val="24"/>
        </w:rPr>
        <w:t xml:space="preserve">He was told it started at 6:15, as shown on the agenda, and that his letters to the Board had been reviewed as part of it. </w:t>
      </w:r>
    </w:p>
    <w:p w14:paraId="0BCEB2AB" w14:textId="6C82DC3D" w:rsidR="00CB289A" w:rsidRDefault="00CB289A" w:rsidP="005400FA">
      <w:pPr>
        <w:pStyle w:val="BodyText"/>
        <w:tabs>
          <w:tab w:val="left" w:pos="1641"/>
        </w:tabs>
        <w:ind w:left="100"/>
        <w:rPr>
          <w:spacing w:val="-1"/>
          <w:sz w:val="24"/>
          <w:szCs w:val="24"/>
        </w:rPr>
      </w:pPr>
      <w:r>
        <w:rPr>
          <w:spacing w:val="-1"/>
          <w:sz w:val="24"/>
          <w:szCs w:val="24"/>
        </w:rPr>
        <w:t xml:space="preserve">Mr. Gallant stated that he wanted to make sure that the rest of the town heard his concerns </w:t>
      </w:r>
      <w:proofErr w:type="gramStart"/>
      <w:r>
        <w:rPr>
          <w:spacing w:val="-1"/>
          <w:sz w:val="24"/>
          <w:szCs w:val="24"/>
        </w:rPr>
        <w:t>on</w:t>
      </w:r>
      <w:proofErr w:type="gramEnd"/>
      <w:r>
        <w:rPr>
          <w:spacing w:val="-1"/>
          <w:sz w:val="24"/>
          <w:szCs w:val="24"/>
        </w:rPr>
        <w:t xml:space="preserve"> the video. He stated that he had concerns with buffering and other concerns and kept talking over Chair Drummond as he attempted to respond to the stated concerns. </w:t>
      </w:r>
    </w:p>
    <w:p w14:paraId="2053531B" w14:textId="07FDEFC6" w:rsidR="00CB289A" w:rsidRDefault="00CB289A" w:rsidP="005400FA">
      <w:pPr>
        <w:pStyle w:val="BodyText"/>
        <w:tabs>
          <w:tab w:val="left" w:pos="1641"/>
        </w:tabs>
        <w:ind w:left="100"/>
        <w:rPr>
          <w:spacing w:val="-1"/>
          <w:sz w:val="24"/>
          <w:szCs w:val="24"/>
        </w:rPr>
      </w:pPr>
      <w:r>
        <w:rPr>
          <w:spacing w:val="-1"/>
          <w:sz w:val="24"/>
          <w:szCs w:val="24"/>
        </w:rPr>
        <w:t xml:space="preserve">Chair Drummond called a recess </w:t>
      </w:r>
      <w:proofErr w:type="gramStart"/>
      <w:r>
        <w:rPr>
          <w:spacing w:val="-1"/>
          <w:sz w:val="24"/>
          <w:szCs w:val="24"/>
        </w:rPr>
        <w:t>to</w:t>
      </w:r>
      <w:proofErr w:type="gramEnd"/>
      <w:r>
        <w:rPr>
          <w:spacing w:val="-1"/>
          <w:sz w:val="24"/>
          <w:szCs w:val="24"/>
        </w:rPr>
        <w:t xml:space="preserve"> the meeting and asked Mr. Gallant to leave, saying that the meeting wouldn’t continue until he had left. </w:t>
      </w:r>
    </w:p>
    <w:p w14:paraId="33E43C99" w14:textId="6B89490D" w:rsidR="00CB289A" w:rsidRDefault="00CB289A" w:rsidP="005400FA">
      <w:pPr>
        <w:pStyle w:val="BodyText"/>
        <w:tabs>
          <w:tab w:val="left" w:pos="1641"/>
        </w:tabs>
        <w:ind w:left="100"/>
        <w:rPr>
          <w:spacing w:val="-1"/>
          <w:sz w:val="24"/>
          <w:szCs w:val="24"/>
        </w:rPr>
      </w:pPr>
      <w:r>
        <w:rPr>
          <w:spacing w:val="-1"/>
          <w:sz w:val="24"/>
          <w:szCs w:val="24"/>
        </w:rPr>
        <w:t xml:space="preserve">Mr. Gallant asserted, without allowing others to speak, that he was only five minutes late </w:t>
      </w:r>
      <w:proofErr w:type="gramStart"/>
      <w:r>
        <w:rPr>
          <w:spacing w:val="-1"/>
          <w:sz w:val="24"/>
          <w:szCs w:val="24"/>
        </w:rPr>
        <w:t>to</w:t>
      </w:r>
      <w:proofErr w:type="gramEnd"/>
      <w:r>
        <w:rPr>
          <w:spacing w:val="-1"/>
          <w:sz w:val="24"/>
          <w:szCs w:val="24"/>
        </w:rPr>
        <w:t xml:space="preserve"> the hearing and said he would mail a copy of his concerns to everyone in town. </w:t>
      </w:r>
    </w:p>
    <w:p w14:paraId="0CC46964" w14:textId="63336073" w:rsidR="00CB289A" w:rsidRDefault="00CB289A" w:rsidP="005400FA">
      <w:pPr>
        <w:pStyle w:val="BodyText"/>
        <w:tabs>
          <w:tab w:val="left" w:pos="1641"/>
        </w:tabs>
        <w:ind w:left="100"/>
        <w:rPr>
          <w:spacing w:val="-1"/>
          <w:sz w:val="24"/>
          <w:szCs w:val="24"/>
        </w:rPr>
      </w:pPr>
      <w:r>
        <w:rPr>
          <w:spacing w:val="-1"/>
          <w:sz w:val="24"/>
          <w:szCs w:val="24"/>
        </w:rPr>
        <w:t xml:space="preserve">Chair Drummond said he was leaving and would reconvene the meeting after Mr. Gallant leaves. </w:t>
      </w:r>
    </w:p>
    <w:p w14:paraId="450804FA" w14:textId="7ED5741C" w:rsidR="00CB289A" w:rsidRDefault="00CB289A" w:rsidP="005400FA">
      <w:pPr>
        <w:pStyle w:val="BodyText"/>
        <w:tabs>
          <w:tab w:val="left" w:pos="1641"/>
        </w:tabs>
        <w:ind w:left="100"/>
        <w:rPr>
          <w:spacing w:val="-1"/>
          <w:sz w:val="24"/>
          <w:szCs w:val="24"/>
        </w:rPr>
      </w:pPr>
      <w:r>
        <w:rPr>
          <w:spacing w:val="-1"/>
          <w:sz w:val="24"/>
          <w:szCs w:val="24"/>
        </w:rPr>
        <w:t xml:space="preserve">Mr. Gallant </w:t>
      </w:r>
      <w:r w:rsidR="008D4FF3">
        <w:rPr>
          <w:spacing w:val="-1"/>
          <w:sz w:val="24"/>
          <w:szCs w:val="24"/>
        </w:rPr>
        <w:t>continued to yell at Chair Drummond, and point at him, saying he wanted him to know the Town would be “very aware of this” (</w:t>
      </w:r>
      <w:r w:rsidR="008D4FF3" w:rsidRPr="008D4FF3">
        <w:rPr>
          <w:i/>
          <w:iCs/>
          <w:spacing w:val="-1"/>
          <w:sz w:val="24"/>
          <w:szCs w:val="24"/>
        </w:rPr>
        <w:t>Timestamp 1:10:</w:t>
      </w:r>
      <w:r w:rsidR="008D4FF3">
        <w:rPr>
          <w:i/>
          <w:iCs/>
          <w:spacing w:val="-1"/>
          <w:sz w:val="24"/>
          <w:szCs w:val="24"/>
        </w:rPr>
        <w:t>2</w:t>
      </w:r>
      <w:r w:rsidR="008D4FF3" w:rsidRPr="008D4FF3">
        <w:rPr>
          <w:i/>
          <w:iCs/>
          <w:spacing w:val="-1"/>
          <w:sz w:val="24"/>
          <w:szCs w:val="24"/>
        </w:rPr>
        <w:t xml:space="preserve">0 on </w:t>
      </w:r>
      <w:proofErr w:type="spellStart"/>
      <w:r w:rsidR="008D4FF3" w:rsidRPr="008D4FF3">
        <w:rPr>
          <w:i/>
          <w:iCs/>
          <w:spacing w:val="-1"/>
          <w:sz w:val="24"/>
          <w:szCs w:val="24"/>
        </w:rPr>
        <w:t>TownHallStreams</w:t>
      </w:r>
      <w:proofErr w:type="spellEnd"/>
      <w:r w:rsidR="008D4FF3" w:rsidRPr="008D4FF3">
        <w:rPr>
          <w:i/>
          <w:iCs/>
          <w:spacing w:val="-1"/>
          <w:sz w:val="24"/>
          <w:szCs w:val="24"/>
        </w:rPr>
        <w:t xml:space="preserve"> recording</w:t>
      </w:r>
      <w:r w:rsidR="008D4FF3">
        <w:rPr>
          <w:spacing w:val="-1"/>
          <w:sz w:val="24"/>
          <w:szCs w:val="24"/>
        </w:rPr>
        <w:t xml:space="preserve">) </w:t>
      </w:r>
    </w:p>
    <w:p w14:paraId="425DD0F9" w14:textId="0C4EF040" w:rsidR="00CB289A" w:rsidRDefault="008D4FF3" w:rsidP="005400FA">
      <w:pPr>
        <w:pStyle w:val="BodyText"/>
        <w:tabs>
          <w:tab w:val="left" w:pos="1641"/>
        </w:tabs>
        <w:ind w:left="100"/>
        <w:rPr>
          <w:spacing w:val="-1"/>
          <w:sz w:val="24"/>
          <w:szCs w:val="24"/>
        </w:rPr>
      </w:pPr>
      <w:r>
        <w:rPr>
          <w:spacing w:val="-1"/>
          <w:sz w:val="24"/>
          <w:szCs w:val="24"/>
        </w:rPr>
        <w:t xml:space="preserve">The Chair stated it was all part of the public record. </w:t>
      </w:r>
    </w:p>
    <w:p w14:paraId="4B638E5B" w14:textId="3C0F2D2D" w:rsidR="008D4FF3" w:rsidRDefault="008D4FF3" w:rsidP="005400FA">
      <w:pPr>
        <w:pStyle w:val="BodyText"/>
        <w:tabs>
          <w:tab w:val="left" w:pos="1641"/>
        </w:tabs>
        <w:ind w:left="100"/>
        <w:rPr>
          <w:spacing w:val="-1"/>
          <w:sz w:val="24"/>
          <w:szCs w:val="24"/>
        </w:rPr>
      </w:pPr>
      <w:r>
        <w:rPr>
          <w:spacing w:val="-1"/>
          <w:sz w:val="24"/>
          <w:szCs w:val="24"/>
        </w:rPr>
        <w:t xml:space="preserve">Mr. Gallant departed, slamming the door on the way out. </w:t>
      </w:r>
    </w:p>
    <w:p w14:paraId="2C6E2BB4" w14:textId="77777777" w:rsidR="009131D0" w:rsidRDefault="009131D0" w:rsidP="008D4FF3">
      <w:pPr>
        <w:pStyle w:val="BodyText"/>
        <w:tabs>
          <w:tab w:val="left" w:pos="1641"/>
        </w:tabs>
        <w:rPr>
          <w:spacing w:val="-1"/>
          <w:sz w:val="24"/>
          <w:szCs w:val="24"/>
        </w:rPr>
      </w:pPr>
    </w:p>
    <w:p w14:paraId="198F5CF4" w14:textId="2CE3ED4E" w:rsidR="009131D0" w:rsidRPr="008D4FF3" w:rsidRDefault="009131D0" w:rsidP="009131D0">
      <w:pPr>
        <w:pStyle w:val="BodyText"/>
        <w:tabs>
          <w:tab w:val="left" w:pos="1641"/>
        </w:tabs>
        <w:ind w:left="100"/>
        <w:rPr>
          <w:i/>
          <w:iCs/>
          <w:spacing w:val="-1"/>
          <w:sz w:val="24"/>
          <w:szCs w:val="24"/>
        </w:rPr>
      </w:pPr>
      <w:r w:rsidRPr="008D4FF3">
        <w:rPr>
          <w:i/>
          <w:iCs/>
          <w:spacing w:val="-1"/>
          <w:sz w:val="24"/>
          <w:szCs w:val="24"/>
        </w:rPr>
        <w:t xml:space="preserve">The meeting </w:t>
      </w:r>
      <w:r w:rsidR="008D4FF3" w:rsidRPr="008D4FF3">
        <w:rPr>
          <w:i/>
          <w:iCs/>
          <w:spacing w:val="-1"/>
          <w:sz w:val="24"/>
          <w:szCs w:val="24"/>
        </w:rPr>
        <w:t>was reconvened</w:t>
      </w:r>
      <w:r w:rsidRPr="008D4FF3">
        <w:rPr>
          <w:i/>
          <w:iCs/>
          <w:spacing w:val="-1"/>
          <w:sz w:val="24"/>
          <w:szCs w:val="24"/>
        </w:rPr>
        <w:t xml:space="preserve"> at 7:11 </w:t>
      </w:r>
      <w:r w:rsidR="008D4FF3" w:rsidRPr="008D4FF3">
        <w:rPr>
          <w:i/>
          <w:iCs/>
          <w:spacing w:val="-1"/>
          <w:sz w:val="24"/>
          <w:szCs w:val="24"/>
        </w:rPr>
        <w:t>after</w:t>
      </w:r>
      <w:r w:rsidRPr="008D4FF3">
        <w:rPr>
          <w:i/>
          <w:iCs/>
          <w:spacing w:val="-1"/>
          <w:sz w:val="24"/>
          <w:szCs w:val="24"/>
        </w:rPr>
        <w:t xml:space="preserve"> Mr. Gallant left. </w:t>
      </w:r>
    </w:p>
    <w:p w14:paraId="5F21D7EB" w14:textId="4880C9B1" w:rsidR="009131D0" w:rsidRDefault="009131D0" w:rsidP="005400FA">
      <w:pPr>
        <w:pStyle w:val="BodyText"/>
        <w:tabs>
          <w:tab w:val="left" w:pos="1641"/>
        </w:tabs>
        <w:ind w:left="100"/>
        <w:rPr>
          <w:spacing w:val="-1"/>
          <w:sz w:val="24"/>
          <w:szCs w:val="24"/>
        </w:rPr>
      </w:pPr>
    </w:p>
    <w:p w14:paraId="0FC657E1" w14:textId="6AEF6D8B" w:rsidR="008D4FF3" w:rsidRPr="005D1BB7" w:rsidRDefault="008D4FF3" w:rsidP="005400FA">
      <w:pPr>
        <w:pStyle w:val="BodyText"/>
        <w:tabs>
          <w:tab w:val="left" w:pos="1641"/>
        </w:tabs>
        <w:ind w:left="100"/>
        <w:rPr>
          <w:spacing w:val="-1"/>
          <w:sz w:val="24"/>
          <w:szCs w:val="24"/>
        </w:rPr>
      </w:pPr>
      <w:r w:rsidRPr="005D1BB7">
        <w:rPr>
          <w:spacing w:val="-1"/>
          <w:sz w:val="24"/>
          <w:szCs w:val="24"/>
        </w:rPr>
        <w:t xml:space="preserve">Mr. Joyce reminded the board that the finding on buffering was that the plan shows wooded buffering and a stockade fence </w:t>
      </w:r>
    </w:p>
    <w:p w14:paraId="00040256" w14:textId="34DA5CB5" w:rsidR="008D4FF3" w:rsidRPr="005D1BB7" w:rsidRDefault="008D4FF3" w:rsidP="005400FA">
      <w:pPr>
        <w:pStyle w:val="BodyText"/>
        <w:tabs>
          <w:tab w:val="left" w:pos="1641"/>
        </w:tabs>
        <w:ind w:left="100"/>
        <w:rPr>
          <w:spacing w:val="-1"/>
          <w:sz w:val="24"/>
          <w:szCs w:val="24"/>
        </w:rPr>
      </w:pPr>
    </w:p>
    <w:p w14:paraId="38235FD3" w14:textId="4D40708E" w:rsidR="008D4FF3" w:rsidRPr="005D1BB7" w:rsidRDefault="005D1BB7" w:rsidP="008D4FF3">
      <w:pPr>
        <w:pStyle w:val="BodyText"/>
        <w:tabs>
          <w:tab w:val="left" w:pos="1641"/>
        </w:tabs>
        <w:ind w:left="100"/>
        <w:rPr>
          <w:spacing w:val="-1"/>
          <w:sz w:val="24"/>
          <w:szCs w:val="24"/>
        </w:rPr>
      </w:pPr>
      <w:r w:rsidRPr="005D1BB7">
        <w:rPr>
          <w:spacing w:val="-1"/>
          <w:sz w:val="24"/>
          <w:szCs w:val="24"/>
        </w:rPr>
        <w:t xml:space="preserve">Chair Drummond made a motion, finding </w:t>
      </w:r>
      <w:r w:rsidR="008D4FF3" w:rsidRPr="005D1BB7">
        <w:rPr>
          <w:spacing w:val="-1"/>
          <w:sz w:val="24"/>
          <w:szCs w:val="24"/>
        </w:rPr>
        <w:t xml:space="preserve">that evergreens and the fence were adequate buffering. </w:t>
      </w:r>
    </w:p>
    <w:p w14:paraId="384F7D8C" w14:textId="5C9031B5" w:rsidR="00EE0AF0" w:rsidRPr="005D1BB7" w:rsidRDefault="00EE0AF0" w:rsidP="008D4FF3">
      <w:pPr>
        <w:pStyle w:val="BodyText"/>
        <w:tabs>
          <w:tab w:val="left" w:pos="1641"/>
        </w:tabs>
        <w:rPr>
          <w:spacing w:val="-1"/>
          <w:sz w:val="24"/>
          <w:szCs w:val="24"/>
        </w:rPr>
      </w:pPr>
    </w:p>
    <w:p w14:paraId="19811DEB"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09659040"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3C72A56B" w14:textId="1540C015" w:rsidR="00EE0AF0" w:rsidRPr="005D1BB7" w:rsidRDefault="00EE0AF0" w:rsidP="005400FA">
      <w:pPr>
        <w:pStyle w:val="BodyText"/>
        <w:tabs>
          <w:tab w:val="left" w:pos="1641"/>
        </w:tabs>
        <w:ind w:left="100"/>
        <w:rPr>
          <w:spacing w:val="-1"/>
          <w:sz w:val="24"/>
          <w:szCs w:val="24"/>
        </w:rPr>
      </w:pPr>
    </w:p>
    <w:p w14:paraId="03B6E32A" w14:textId="3B5F582B" w:rsidR="008976BF" w:rsidRPr="005D1BB7" w:rsidRDefault="008D4FF3" w:rsidP="005400FA">
      <w:pPr>
        <w:pStyle w:val="BodyText"/>
        <w:tabs>
          <w:tab w:val="left" w:pos="1641"/>
        </w:tabs>
        <w:ind w:left="100"/>
        <w:rPr>
          <w:sz w:val="24"/>
          <w:szCs w:val="24"/>
        </w:rPr>
      </w:pPr>
      <w:r w:rsidRPr="005D1BB7">
        <w:rPr>
          <w:sz w:val="24"/>
          <w:szCs w:val="24"/>
        </w:rPr>
        <w:t>11) Utilities – The proposed development will not impose an unreasonable burden on existing utilities.</w:t>
      </w:r>
    </w:p>
    <w:p w14:paraId="53C6305A" w14:textId="7539D884" w:rsidR="00BD5BE9" w:rsidRPr="005D1BB7" w:rsidRDefault="00BD5BE9" w:rsidP="005400FA">
      <w:pPr>
        <w:pStyle w:val="BodyText"/>
        <w:tabs>
          <w:tab w:val="left" w:pos="1641"/>
        </w:tabs>
        <w:ind w:left="100"/>
        <w:rPr>
          <w:sz w:val="24"/>
          <w:szCs w:val="24"/>
        </w:rPr>
      </w:pPr>
    </w:p>
    <w:p w14:paraId="47342867" w14:textId="112A3E76" w:rsidR="00BD5BE9" w:rsidRPr="005D1BB7" w:rsidRDefault="005D1BB7" w:rsidP="005400FA">
      <w:pPr>
        <w:pStyle w:val="BodyText"/>
        <w:tabs>
          <w:tab w:val="left" w:pos="1641"/>
        </w:tabs>
        <w:ind w:left="100"/>
        <w:rPr>
          <w:sz w:val="24"/>
          <w:szCs w:val="24"/>
        </w:rPr>
      </w:pPr>
      <w:r w:rsidRPr="005D1BB7">
        <w:rPr>
          <w:spacing w:val="-1"/>
          <w:sz w:val="24"/>
          <w:szCs w:val="24"/>
        </w:rPr>
        <w:t>Chair Drummond made a motion, finding that</w:t>
      </w:r>
      <w:r w:rsidRPr="005D1BB7">
        <w:rPr>
          <w:sz w:val="24"/>
          <w:szCs w:val="24"/>
        </w:rPr>
        <w:t xml:space="preserve"> </w:t>
      </w:r>
      <w:bookmarkStart w:id="10" w:name="_Hlk120802799"/>
      <w:r w:rsidR="00BD5BE9" w:rsidRPr="005D1BB7">
        <w:rPr>
          <w:sz w:val="24"/>
          <w:szCs w:val="24"/>
        </w:rPr>
        <w:t>the site is already provided with underground water, telecommunication, and electrical and no new utilities are proposed</w:t>
      </w:r>
      <w:bookmarkEnd w:id="10"/>
      <w:r w:rsidR="00BD5BE9" w:rsidRPr="005D1BB7">
        <w:rPr>
          <w:sz w:val="24"/>
          <w:szCs w:val="24"/>
        </w:rPr>
        <w:t xml:space="preserve">. </w:t>
      </w:r>
    </w:p>
    <w:p w14:paraId="4816F60C" w14:textId="33EA0506" w:rsidR="00BD5BE9" w:rsidRPr="005D1BB7" w:rsidRDefault="00BD5BE9" w:rsidP="005400FA">
      <w:pPr>
        <w:pStyle w:val="BodyText"/>
        <w:tabs>
          <w:tab w:val="left" w:pos="1641"/>
        </w:tabs>
        <w:ind w:left="100"/>
        <w:rPr>
          <w:sz w:val="24"/>
          <w:szCs w:val="24"/>
        </w:rPr>
      </w:pPr>
    </w:p>
    <w:p w14:paraId="3BBF0CB7" w14:textId="77777777" w:rsidR="00BD5BE9" w:rsidRPr="005D1BB7" w:rsidRDefault="00BD5BE9" w:rsidP="00BD5BE9">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2B579AD4" w14:textId="77777777" w:rsidR="00BD5BE9" w:rsidRPr="005D1BB7" w:rsidRDefault="00BD5BE9" w:rsidP="00BD5BE9">
      <w:pPr>
        <w:pStyle w:val="BodyText"/>
        <w:tabs>
          <w:tab w:val="left" w:pos="1641"/>
        </w:tabs>
        <w:ind w:left="100"/>
        <w:rPr>
          <w:spacing w:val="-1"/>
          <w:sz w:val="24"/>
          <w:szCs w:val="24"/>
        </w:rPr>
      </w:pPr>
      <w:r w:rsidRPr="005D1BB7">
        <w:rPr>
          <w:spacing w:val="-1"/>
          <w:sz w:val="24"/>
          <w:szCs w:val="24"/>
        </w:rPr>
        <w:t>AIF</w:t>
      </w:r>
    </w:p>
    <w:p w14:paraId="33CF88C7" w14:textId="5ADB8264" w:rsidR="00BD5BE9" w:rsidRPr="005D1BB7" w:rsidRDefault="00BD5BE9" w:rsidP="005400FA">
      <w:pPr>
        <w:pStyle w:val="BodyText"/>
        <w:tabs>
          <w:tab w:val="left" w:pos="1641"/>
        </w:tabs>
        <w:ind w:left="100"/>
        <w:rPr>
          <w:sz w:val="24"/>
          <w:szCs w:val="24"/>
        </w:rPr>
      </w:pPr>
    </w:p>
    <w:p w14:paraId="3DD5A502" w14:textId="5E143E8B" w:rsidR="008976BF" w:rsidRPr="005D1BB7" w:rsidRDefault="00BD5BE9" w:rsidP="005400FA">
      <w:pPr>
        <w:pStyle w:val="BodyText"/>
        <w:tabs>
          <w:tab w:val="left" w:pos="1641"/>
        </w:tabs>
        <w:ind w:left="100"/>
        <w:rPr>
          <w:spacing w:val="-1"/>
          <w:sz w:val="24"/>
          <w:szCs w:val="24"/>
        </w:rPr>
      </w:pPr>
      <w:r w:rsidRPr="005D1BB7">
        <w:rPr>
          <w:sz w:val="24"/>
          <w:szCs w:val="24"/>
        </w:rPr>
        <w:t>12) Water Supply – The proposed development will be provided with an adequate supply of water.</w:t>
      </w:r>
    </w:p>
    <w:p w14:paraId="77F3221C" w14:textId="45708D93" w:rsidR="008976BF" w:rsidRPr="005D1BB7" w:rsidRDefault="008976BF" w:rsidP="005400FA">
      <w:pPr>
        <w:pStyle w:val="BodyText"/>
        <w:tabs>
          <w:tab w:val="left" w:pos="1641"/>
        </w:tabs>
        <w:ind w:left="100"/>
        <w:rPr>
          <w:spacing w:val="-1"/>
          <w:sz w:val="24"/>
          <w:szCs w:val="24"/>
        </w:rPr>
      </w:pPr>
    </w:p>
    <w:p w14:paraId="09F40E8E" w14:textId="0D08D83C" w:rsidR="008976BF" w:rsidRPr="005D1BB7" w:rsidRDefault="008976BF" w:rsidP="005400FA">
      <w:pPr>
        <w:pStyle w:val="BodyText"/>
        <w:tabs>
          <w:tab w:val="left" w:pos="1641"/>
        </w:tabs>
        <w:ind w:left="100"/>
        <w:rPr>
          <w:spacing w:val="-1"/>
          <w:sz w:val="24"/>
          <w:szCs w:val="24"/>
        </w:rPr>
      </w:pPr>
      <w:r w:rsidRPr="005D1BB7">
        <w:rPr>
          <w:spacing w:val="-1"/>
          <w:sz w:val="24"/>
          <w:szCs w:val="24"/>
        </w:rPr>
        <w:t>Chair Drummond</w:t>
      </w:r>
      <w:r w:rsidR="00BD5BE9" w:rsidRPr="005D1BB7">
        <w:rPr>
          <w:spacing w:val="-1"/>
          <w:sz w:val="24"/>
          <w:szCs w:val="24"/>
        </w:rPr>
        <w:t xml:space="preserve"> made a motion, finding that </w:t>
      </w:r>
      <w:bookmarkStart w:id="11" w:name="_Hlk120802832"/>
      <w:r w:rsidRPr="005D1BB7">
        <w:rPr>
          <w:spacing w:val="-1"/>
          <w:sz w:val="24"/>
          <w:szCs w:val="24"/>
        </w:rPr>
        <w:t>the existing buildings are connected to public water and no change is being proposed</w:t>
      </w:r>
      <w:bookmarkEnd w:id="11"/>
      <w:r w:rsidRPr="005D1BB7">
        <w:rPr>
          <w:spacing w:val="-1"/>
          <w:sz w:val="24"/>
          <w:szCs w:val="24"/>
        </w:rPr>
        <w:t xml:space="preserve">. </w:t>
      </w:r>
    </w:p>
    <w:p w14:paraId="185B8C7E"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0B297BD1"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0A10BFEC" w14:textId="3F9F6BAB" w:rsidR="008976BF" w:rsidRPr="005D1BB7" w:rsidRDefault="008976BF" w:rsidP="005400FA">
      <w:pPr>
        <w:pStyle w:val="BodyText"/>
        <w:tabs>
          <w:tab w:val="left" w:pos="1641"/>
        </w:tabs>
        <w:ind w:left="100"/>
        <w:rPr>
          <w:spacing w:val="-1"/>
          <w:sz w:val="24"/>
          <w:szCs w:val="24"/>
        </w:rPr>
      </w:pPr>
    </w:p>
    <w:p w14:paraId="4492AE8F" w14:textId="707C532D" w:rsidR="008976BF" w:rsidRPr="005D1BB7" w:rsidRDefault="00BD5BE9" w:rsidP="005400FA">
      <w:pPr>
        <w:pStyle w:val="BodyText"/>
        <w:tabs>
          <w:tab w:val="left" w:pos="1641"/>
        </w:tabs>
        <w:ind w:left="100"/>
        <w:rPr>
          <w:spacing w:val="-1"/>
          <w:sz w:val="24"/>
          <w:szCs w:val="24"/>
        </w:rPr>
      </w:pPr>
      <w:r w:rsidRPr="005D1BB7">
        <w:rPr>
          <w:sz w:val="24"/>
          <w:szCs w:val="24"/>
        </w:rPr>
        <w:t>13) Sewage Disposal – The proposed development will be provided with adequate sewage waste disposal.</w:t>
      </w:r>
    </w:p>
    <w:p w14:paraId="033943FF" w14:textId="0D849578" w:rsidR="008976BF" w:rsidRPr="005D1BB7" w:rsidRDefault="008976BF" w:rsidP="005400FA">
      <w:pPr>
        <w:pStyle w:val="BodyText"/>
        <w:tabs>
          <w:tab w:val="left" w:pos="1641"/>
        </w:tabs>
        <w:ind w:left="100"/>
        <w:rPr>
          <w:spacing w:val="-1"/>
          <w:sz w:val="24"/>
          <w:szCs w:val="24"/>
        </w:rPr>
      </w:pPr>
      <w:r w:rsidRPr="005D1BB7">
        <w:rPr>
          <w:spacing w:val="-1"/>
          <w:sz w:val="24"/>
          <w:szCs w:val="24"/>
        </w:rPr>
        <w:t xml:space="preserve">Chair </w:t>
      </w:r>
      <w:proofErr w:type="spellStart"/>
      <w:r w:rsidRPr="005D1BB7">
        <w:rPr>
          <w:spacing w:val="-1"/>
          <w:sz w:val="24"/>
          <w:szCs w:val="24"/>
        </w:rPr>
        <w:t>Drmmond</w:t>
      </w:r>
      <w:proofErr w:type="spellEnd"/>
      <w:r w:rsidRPr="005D1BB7">
        <w:rPr>
          <w:spacing w:val="-1"/>
          <w:sz w:val="24"/>
          <w:szCs w:val="24"/>
        </w:rPr>
        <w:t xml:space="preserve"> </w:t>
      </w:r>
      <w:r w:rsidR="00BD5BE9" w:rsidRPr="005D1BB7">
        <w:rPr>
          <w:spacing w:val="-1"/>
          <w:sz w:val="24"/>
          <w:szCs w:val="24"/>
        </w:rPr>
        <w:t xml:space="preserve">made a motion, finding </w:t>
      </w:r>
      <w:r w:rsidRPr="005D1BB7">
        <w:rPr>
          <w:spacing w:val="-1"/>
          <w:sz w:val="24"/>
          <w:szCs w:val="24"/>
        </w:rPr>
        <w:t xml:space="preserve">that </w:t>
      </w:r>
      <w:bookmarkStart w:id="12" w:name="_Hlk120866986"/>
      <w:r w:rsidRPr="005D1BB7">
        <w:rPr>
          <w:spacing w:val="-1"/>
          <w:sz w:val="24"/>
          <w:szCs w:val="24"/>
        </w:rPr>
        <w:t>there is no change to the existing use or</w:t>
      </w:r>
      <w:r w:rsidR="009131D0" w:rsidRPr="005D1BB7">
        <w:rPr>
          <w:spacing w:val="-1"/>
          <w:sz w:val="24"/>
          <w:szCs w:val="24"/>
        </w:rPr>
        <w:t xml:space="preserve"> system is proposed.</w:t>
      </w:r>
    </w:p>
    <w:bookmarkEnd w:id="12"/>
    <w:p w14:paraId="517FC3B0"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2D830AB5"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56ED13A3" w14:textId="601726A2" w:rsidR="009131D0" w:rsidRPr="005D1BB7" w:rsidRDefault="009131D0" w:rsidP="005400FA">
      <w:pPr>
        <w:pStyle w:val="BodyText"/>
        <w:tabs>
          <w:tab w:val="left" w:pos="1641"/>
        </w:tabs>
        <w:ind w:left="100"/>
        <w:rPr>
          <w:spacing w:val="-1"/>
          <w:sz w:val="24"/>
          <w:szCs w:val="24"/>
        </w:rPr>
      </w:pPr>
    </w:p>
    <w:p w14:paraId="4E0E2931" w14:textId="73303366" w:rsidR="009131D0" w:rsidRPr="005D1BB7" w:rsidRDefault="00BD5BE9" w:rsidP="005400FA">
      <w:pPr>
        <w:pStyle w:val="BodyText"/>
        <w:tabs>
          <w:tab w:val="left" w:pos="1641"/>
        </w:tabs>
        <w:ind w:left="100"/>
        <w:rPr>
          <w:sz w:val="24"/>
          <w:szCs w:val="24"/>
        </w:rPr>
      </w:pPr>
      <w:r w:rsidRPr="005D1BB7">
        <w:rPr>
          <w:sz w:val="24"/>
          <w:szCs w:val="24"/>
        </w:rPr>
        <w:t>14) Fire Protection – The proposed development will have adequate fire protection.</w:t>
      </w:r>
    </w:p>
    <w:p w14:paraId="1B30D4D5" w14:textId="77777777" w:rsidR="00BD5BE9" w:rsidRPr="005D1BB7" w:rsidRDefault="00BD5BE9" w:rsidP="005400FA">
      <w:pPr>
        <w:pStyle w:val="BodyText"/>
        <w:tabs>
          <w:tab w:val="left" w:pos="1641"/>
        </w:tabs>
        <w:ind w:left="100"/>
        <w:rPr>
          <w:spacing w:val="-1"/>
          <w:sz w:val="24"/>
          <w:szCs w:val="24"/>
        </w:rPr>
      </w:pPr>
    </w:p>
    <w:p w14:paraId="47D36457" w14:textId="62749956" w:rsidR="009131D0" w:rsidRPr="005D1BB7" w:rsidRDefault="009131D0" w:rsidP="005400FA">
      <w:pPr>
        <w:pStyle w:val="BodyText"/>
        <w:tabs>
          <w:tab w:val="left" w:pos="1641"/>
        </w:tabs>
        <w:ind w:left="100"/>
        <w:rPr>
          <w:spacing w:val="-1"/>
          <w:sz w:val="24"/>
          <w:szCs w:val="24"/>
        </w:rPr>
      </w:pPr>
      <w:r w:rsidRPr="005D1BB7">
        <w:rPr>
          <w:spacing w:val="-1"/>
          <w:sz w:val="24"/>
          <w:szCs w:val="24"/>
        </w:rPr>
        <w:t>Chair Drummond</w:t>
      </w:r>
      <w:r w:rsidR="00BD5BE9" w:rsidRPr="005D1BB7">
        <w:rPr>
          <w:spacing w:val="-1"/>
          <w:sz w:val="24"/>
          <w:szCs w:val="24"/>
        </w:rPr>
        <w:t xml:space="preserve"> made a motion, finding </w:t>
      </w:r>
      <w:bookmarkStart w:id="13" w:name="_Hlk120867073"/>
      <w:r w:rsidRPr="005D1BB7">
        <w:rPr>
          <w:spacing w:val="-1"/>
          <w:sz w:val="24"/>
          <w:szCs w:val="24"/>
        </w:rPr>
        <w:t>there are no changes to use or fire protection</w:t>
      </w:r>
      <w:bookmarkEnd w:id="13"/>
      <w:r w:rsidRPr="005D1BB7">
        <w:rPr>
          <w:spacing w:val="-1"/>
          <w:sz w:val="24"/>
          <w:szCs w:val="24"/>
        </w:rPr>
        <w:t>.</w:t>
      </w:r>
    </w:p>
    <w:p w14:paraId="173E9E71"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585122FA"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0B6308FF" w14:textId="3B619DC3" w:rsidR="009131D0" w:rsidRPr="005D1BB7" w:rsidRDefault="009131D0" w:rsidP="005400FA">
      <w:pPr>
        <w:pStyle w:val="BodyText"/>
        <w:tabs>
          <w:tab w:val="left" w:pos="1641"/>
        </w:tabs>
        <w:ind w:left="100"/>
        <w:rPr>
          <w:spacing w:val="-1"/>
          <w:sz w:val="24"/>
          <w:szCs w:val="24"/>
        </w:rPr>
      </w:pPr>
    </w:p>
    <w:p w14:paraId="2AEE0607" w14:textId="55CBA4C1" w:rsidR="00BD5BE9" w:rsidRPr="005D1BB7" w:rsidRDefault="00BD5BE9" w:rsidP="005400FA">
      <w:pPr>
        <w:pStyle w:val="BodyText"/>
        <w:tabs>
          <w:tab w:val="left" w:pos="1641"/>
        </w:tabs>
        <w:ind w:left="100"/>
        <w:rPr>
          <w:sz w:val="24"/>
          <w:szCs w:val="24"/>
        </w:rPr>
      </w:pPr>
      <w:r w:rsidRPr="005D1BB7">
        <w:rPr>
          <w:sz w:val="24"/>
          <w:szCs w:val="24"/>
        </w:rPr>
        <w:t>15) Capacity of Applicant – The applicant has the capacity to carry out the proposed project</w:t>
      </w:r>
    </w:p>
    <w:p w14:paraId="007C5CA7" w14:textId="77777777" w:rsidR="00BD5BE9" w:rsidRPr="005D1BB7" w:rsidRDefault="00BD5BE9" w:rsidP="005400FA">
      <w:pPr>
        <w:pStyle w:val="BodyText"/>
        <w:tabs>
          <w:tab w:val="left" w:pos="1641"/>
        </w:tabs>
        <w:ind w:left="100"/>
        <w:rPr>
          <w:spacing w:val="-1"/>
          <w:sz w:val="24"/>
          <w:szCs w:val="24"/>
        </w:rPr>
      </w:pPr>
    </w:p>
    <w:p w14:paraId="111AD287" w14:textId="5FAE600D" w:rsidR="009131D0" w:rsidRPr="005D1BB7" w:rsidRDefault="00BD5BE9" w:rsidP="005400FA">
      <w:pPr>
        <w:pStyle w:val="BodyText"/>
        <w:tabs>
          <w:tab w:val="left" w:pos="1641"/>
        </w:tabs>
        <w:ind w:left="100"/>
        <w:rPr>
          <w:spacing w:val="-1"/>
          <w:sz w:val="24"/>
          <w:szCs w:val="24"/>
        </w:rPr>
      </w:pPr>
      <w:r w:rsidRPr="005D1BB7">
        <w:rPr>
          <w:spacing w:val="-1"/>
          <w:sz w:val="24"/>
          <w:szCs w:val="24"/>
        </w:rPr>
        <w:t>Chair Drummond made a motion, finding that the a</w:t>
      </w:r>
      <w:r w:rsidR="009131D0" w:rsidRPr="005D1BB7">
        <w:rPr>
          <w:spacing w:val="-1"/>
          <w:sz w:val="24"/>
          <w:szCs w:val="24"/>
        </w:rPr>
        <w:t>pplicant has the municipal authority to raise taxes and adequate staff to administer the project and has retained a professional engineer.</w:t>
      </w:r>
    </w:p>
    <w:p w14:paraId="5C058A0E" w14:textId="5B8E10E1" w:rsidR="009131D0" w:rsidRPr="005D1BB7" w:rsidRDefault="009131D0" w:rsidP="005400FA">
      <w:pPr>
        <w:pStyle w:val="BodyText"/>
        <w:tabs>
          <w:tab w:val="left" w:pos="1641"/>
        </w:tabs>
        <w:ind w:left="100"/>
        <w:rPr>
          <w:spacing w:val="-1"/>
          <w:sz w:val="24"/>
          <w:szCs w:val="24"/>
        </w:rPr>
      </w:pPr>
    </w:p>
    <w:p w14:paraId="3BB7A710"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0F90ED47"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4626C83D" w14:textId="58DCA22D" w:rsidR="009131D0" w:rsidRPr="005D1BB7" w:rsidRDefault="009131D0" w:rsidP="005400FA">
      <w:pPr>
        <w:pStyle w:val="BodyText"/>
        <w:tabs>
          <w:tab w:val="left" w:pos="1641"/>
        </w:tabs>
        <w:ind w:left="100"/>
        <w:rPr>
          <w:spacing w:val="-1"/>
          <w:sz w:val="24"/>
          <w:szCs w:val="24"/>
        </w:rPr>
      </w:pPr>
    </w:p>
    <w:p w14:paraId="62A11341" w14:textId="77777777" w:rsidR="00F8265D" w:rsidRPr="005D1BB7" w:rsidRDefault="00F8265D" w:rsidP="009131D0">
      <w:pPr>
        <w:pStyle w:val="BodyText"/>
        <w:tabs>
          <w:tab w:val="left" w:pos="1641"/>
        </w:tabs>
        <w:ind w:left="100"/>
        <w:rPr>
          <w:spacing w:val="-1"/>
          <w:sz w:val="24"/>
          <w:szCs w:val="24"/>
        </w:rPr>
      </w:pPr>
      <w:r w:rsidRPr="005D1BB7">
        <w:rPr>
          <w:sz w:val="24"/>
          <w:szCs w:val="24"/>
        </w:rPr>
        <w:t xml:space="preserve">16) Shoreland – The proposed development will </w:t>
      </w:r>
      <w:proofErr w:type="gramStart"/>
      <w:r w:rsidRPr="005D1BB7">
        <w:rPr>
          <w:sz w:val="24"/>
          <w:szCs w:val="24"/>
        </w:rPr>
        <w:t>be in compliance with</w:t>
      </w:r>
      <w:proofErr w:type="gramEnd"/>
      <w:r w:rsidRPr="005D1BB7">
        <w:rPr>
          <w:sz w:val="24"/>
          <w:szCs w:val="24"/>
        </w:rPr>
        <w:t xml:space="preserve"> the Town’s Shoreland Zoning Ordinance.</w:t>
      </w:r>
      <w:r w:rsidRPr="005D1BB7">
        <w:rPr>
          <w:spacing w:val="-1"/>
          <w:sz w:val="24"/>
          <w:szCs w:val="24"/>
        </w:rPr>
        <w:t xml:space="preserve"> </w:t>
      </w:r>
    </w:p>
    <w:p w14:paraId="57472246" w14:textId="77777777" w:rsidR="00F8265D" w:rsidRPr="005D1BB7" w:rsidRDefault="00F8265D" w:rsidP="009131D0">
      <w:pPr>
        <w:pStyle w:val="BodyText"/>
        <w:tabs>
          <w:tab w:val="left" w:pos="1641"/>
        </w:tabs>
        <w:ind w:left="100"/>
        <w:rPr>
          <w:spacing w:val="-1"/>
          <w:sz w:val="24"/>
          <w:szCs w:val="24"/>
        </w:rPr>
      </w:pPr>
    </w:p>
    <w:p w14:paraId="26507360" w14:textId="410148ED" w:rsidR="009131D0" w:rsidRPr="005D1BB7" w:rsidRDefault="00F8265D" w:rsidP="009131D0">
      <w:pPr>
        <w:pStyle w:val="BodyText"/>
        <w:tabs>
          <w:tab w:val="left" w:pos="1641"/>
        </w:tabs>
        <w:ind w:left="100"/>
        <w:rPr>
          <w:spacing w:val="-1"/>
          <w:sz w:val="24"/>
          <w:szCs w:val="24"/>
        </w:rPr>
      </w:pPr>
      <w:r w:rsidRPr="005D1BB7">
        <w:rPr>
          <w:spacing w:val="-1"/>
          <w:sz w:val="24"/>
          <w:szCs w:val="24"/>
        </w:rPr>
        <w:t>Chair Drummond made a motion, finding that t</w:t>
      </w:r>
      <w:r w:rsidR="009131D0" w:rsidRPr="005D1BB7">
        <w:rPr>
          <w:spacing w:val="-1"/>
          <w:sz w:val="24"/>
          <w:szCs w:val="24"/>
        </w:rPr>
        <w:t>he site is not in the shoreland zone</w:t>
      </w:r>
    </w:p>
    <w:p w14:paraId="45EB75D0"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75138F2A"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108FF516" w14:textId="7DB9FE37" w:rsidR="009131D0" w:rsidRPr="005D1BB7" w:rsidRDefault="009131D0" w:rsidP="009131D0">
      <w:pPr>
        <w:pStyle w:val="BodyText"/>
        <w:tabs>
          <w:tab w:val="left" w:pos="1641"/>
        </w:tabs>
        <w:ind w:left="100"/>
        <w:rPr>
          <w:spacing w:val="-1"/>
          <w:sz w:val="24"/>
          <w:szCs w:val="24"/>
        </w:rPr>
      </w:pPr>
    </w:p>
    <w:p w14:paraId="0A6019C3" w14:textId="42A5865A" w:rsidR="009131D0" w:rsidRPr="005D1BB7" w:rsidRDefault="00F8265D" w:rsidP="009131D0">
      <w:pPr>
        <w:pStyle w:val="BodyText"/>
        <w:tabs>
          <w:tab w:val="left" w:pos="1641"/>
        </w:tabs>
        <w:ind w:left="100"/>
        <w:rPr>
          <w:sz w:val="24"/>
          <w:szCs w:val="24"/>
        </w:rPr>
      </w:pPr>
      <w:r w:rsidRPr="005D1BB7">
        <w:rPr>
          <w:sz w:val="24"/>
          <w:szCs w:val="24"/>
        </w:rPr>
        <w:t xml:space="preserve">17) Floodplain – The proposed development will </w:t>
      </w:r>
      <w:proofErr w:type="gramStart"/>
      <w:r w:rsidRPr="005D1BB7">
        <w:rPr>
          <w:sz w:val="24"/>
          <w:szCs w:val="24"/>
        </w:rPr>
        <w:t>be in compliance with</w:t>
      </w:r>
      <w:proofErr w:type="gramEnd"/>
      <w:r w:rsidRPr="005D1BB7">
        <w:rPr>
          <w:sz w:val="24"/>
          <w:szCs w:val="24"/>
        </w:rPr>
        <w:t xml:space="preserve"> the Town’s Floodplain Management Ordinance.</w:t>
      </w:r>
    </w:p>
    <w:p w14:paraId="631FF3AC" w14:textId="77777777" w:rsidR="00F8265D" w:rsidRPr="005D1BB7" w:rsidRDefault="00F8265D" w:rsidP="009131D0">
      <w:pPr>
        <w:pStyle w:val="BodyText"/>
        <w:tabs>
          <w:tab w:val="left" w:pos="1641"/>
        </w:tabs>
        <w:ind w:left="100"/>
        <w:rPr>
          <w:spacing w:val="-1"/>
          <w:sz w:val="24"/>
          <w:szCs w:val="24"/>
        </w:rPr>
      </w:pPr>
    </w:p>
    <w:p w14:paraId="72EDBEF4" w14:textId="109D1572" w:rsidR="009131D0" w:rsidRPr="005D1BB7" w:rsidRDefault="00F8265D" w:rsidP="009131D0">
      <w:pPr>
        <w:pStyle w:val="BodyText"/>
        <w:tabs>
          <w:tab w:val="left" w:pos="1641"/>
        </w:tabs>
        <w:ind w:left="100"/>
        <w:rPr>
          <w:spacing w:val="-1"/>
          <w:sz w:val="24"/>
          <w:szCs w:val="24"/>
        </w:rPr>
      </w:pPr>
      <w:r w:rsidRPr="005D1BB7">
        <w:rPr>
          <w:spacing w:val="-1"/>
          <w:sz w:val="24"/>
          <w:szCs w:val="24"/>
        </w:rPr>
        <w:t>Chair Drummond made a motion, finding that t</w:t>
      </w:r>
      <w:r w:rsidR="009131D0" w:rsidRPr="005D1BB7">
        <w:rPr>
          <w:spacing w:val="-1"/>
          <w:sz w:val="24"/>
          <w:szCs w:val="24"/>
        </w:rPr>
        <w:t xml:space="preserve">he site is not in the floodplain </w:t>
      </w:r>
    </w:p>
    <w:p w14:paraId="0A683FF6"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5C6A8407" w14:textId="77777777" w:rsidR="006964DA" w:rsidRPr="005D1BB7" w:rsidRDefault="006964DA" w:rsidP="006964DA">
      <w:pPr>
        <w:pStyle w:val="BodyText"/>
        <w:tabs>
          <w:tab w:val="left" w:pos="1641"/>
        </w:tabs>
        <w:ind w:left="100"/>
        <w:rPr>
          <w:spacing w:val="-1"/>
          <w:sz w:val="24"/>
          <w:szCs w:val="24"/>
        </w:rPr>
      </w:pPr>
      <w:r w:rsidRPr="005D1BB7">
        <w:rPr>
          <w:spacing w:val="-1"/>
          <w:sz w:val="24"/>
          <w:szCs w:val="24"/>
        </w:rPr>
        <w:t>AIF</w:t>
      </w:r>
    </w:p>
    <w:p w14:paraId="13731374" w14:textId="40BE0276" w:rsidR="009131D0" w:rsidRPr="005D1BB7" w:rsidRDefault="009131D0" w:rsidP="009131D0">
      <w:pPr>
        <w:pStyle w:val="BodyText"/>
        <w:tabs>
          <w:tab w:val="left" w:pos="1641"/>
        </w:tabs>
        <w:ind w:left="100"/>
        <w:rPr>
          <w:spacing w:val="-1"/>
          <w:sz w:val="24"/>
          <w:szCs w:val="24"/>
        </w:rPr>
      </w:pPr>
    </w:p>
    <w:p w14:paraId="4DF91736" w14:textId="77777777" w:rsidR="00F8265D" w:rsidRPr="005D1BB7" w:rsidRDefault="00F8265D" w:rsidP="009131D0">
      <w:pPr>
        <w:pStyle w:val="BodyText"/>
        <w:tabs>
          <w:tab w:val="left" w:pos="1641"/>
        </w:tabs>
        <w:ind w:left="100"/>
        <w:rPr>
          <w:spacing w:val="-1"/>
          <w:sz w:val="24"/>
          <w:szCs w:val="24"/>
        </w:rPr>
      </w:pPr>
      <w:r w:rsidRPr="005D1BB7">
        <w:rPr>
          <w:sz w:val="24"/>
          <w:szCs w:val="24"/>
        </w:rPr>
        <w:t>18) Wetlands &amp; Waterbodies – The proposed development will not have an adverse impact on wetlands and/or waterbodies, to the extent that is practicable.</w:t>
      </w:r>
      <w:r w:rsidRPr="005D1BB7">
        <w:rPr>
          <w:spacing w:val="-1"/>
          <w:sz w:val="24"/>
          <w:szCs w:val="24"/>
        </w:rPr>
        <w:t xml:space="preserve"> </w:t>
      </w:r>
    </w:p>
    <w:p w14:paraId="55DFCCBC" w14:textId="77777777" w:rsidR="00F8265D" w:rsidRPr="005D1BB7" w:rsidRDefault="00F8265D" w:rsidP="009131D0">
      <w:pPr>
        <w:pStyle w:val="BodyText"/>
        <w:tabs>
          <w:tab w:val="left" w:pos="1641"/>
        </w:tabs>
        <w:ind w:left="100"/>
        <w:rPr>
          <w:spacing w:val="-1"/>
          <w:sz w:val="24"/>
          <w:szCs w:val="24"/>
        </w:rPr>
      </w:pPr>
    </w:p>
    <w:p w14:paraId="5E334BEA" w14:textId="77D997A6" w:rsidR="009131D0" w:rsidRPr="005D1BB7" w:rsidRDefault="009131D0" w:rsidP="009131D0">
      <w:pPr>
        <w:pStyle w:val="BodyText"/>
        <w:tabs>
          <w:tab w:val="left" w:pos="1641"/>
        </w:tabs>
        <w:ind w:left="100"/>
        <w:rPr>
          <w:spacing w:val="-1"/>
          <w:sz w:val="24"/>
          <w:szCs w:val="24"/>
        </w:rPr>
      </w:pPr>
      <w:r w:rsidRPr="005D1BB7">
        <w:rPr>
          <w:spacing w:val="-1"/>
          <w:sz w:val="24"/>
          <w:szCs w:val="24"/>
        </w:rPr>
        <w:t>V</w:t>
      </w:r>
      <w:r w:rsidR="00F8265D" w:rsidRPr="005D1BB7">
        <w:rPr>
          <w:spacing w:val="-1"/>
          <w:sz w:val="24"/>
          <w:szCs w:val="24"/>
        </w:rPr>
        <w:t xml:space="preserve">ice </w:t>
      </w:r>
      <w:r w:rsidRPr="005D1BB7">
        <w:rPr>
          <w:spacing w:val="-1"/>
          <w:sz w:val="24"/>
          <w:szCs w:val="24"/>
        </w:rPr>
        <w:t xml:space="preserve">Chair Krueger </w:t>
      </w:r>
      <w:r w:rsidR="00F8265D" w:rsidRPr="005D1BB7">
        <w:rPr>
          <w:spacing w:val="-1"/>
          <w:sz w:val="24"/>
          <w:szCs w:val="24"/>
        </w:rPr>
        <w:t xml:space="preserve">made a motion, finding that </w:t>
      </w:r>
      <w:r w:rsidRPr="005D1BB7">
        <w:rPr>
          <w:spacing w:val="-1"/>
          <w:sz w:val="24"/>
          <w:szCs w:val="24"/>
        </w:rPr>
        <w:t xml:space="preserve">there are no wetlands or water bodies identified </w:t>
      </w:r>
      <w:proofErr w:type="gramStart"/>
      <w:r w:rsidRPr="005D1BB7">
        <w:rPr>
          <w:spacing w:val="-1"/>
          <w:sz w:val="24"/>
          <w:szCs w:val="24"/>
        </w:rPr>
        <w:t>in the area of</w:t>
      </w:r>
      <w:proofErr w:type="gramEnd"/>
      <w:r w:rsidRPr="005D1BB7">
        <w:rPr>
          <w:spacing w:val="-1"/>
          <w:sz w:val="24"/>
          <w:szCs w:val="24"/>
        </w:rPr>
        <w:t xml:space="preserve"> the project</w:t>
      </w:r>
      <w:r w:rsidR="00F8265D" w:rsidRPr="005D1BB7">
        <w:rPr>
          <w:spacing w:val="-1"/>
          <w:sz w:val="24"/>
          <w:szCs w:val="24"/>
        </w:rPr>
        <w:t>.</w:t>
      </w:r>
    </w:p>
    <w:p w14:paraId="74F258A7" w14:textId="67D47D4D" w:rsidR="009131D0" w:rsidRPr="005D1BB7" w:rsidRDefault="00F8265D" w:rsidP="009131D0">
      <w:pPr>
        <w:pStyle w:val="BodyText"/>
        <w:tabs>
          <w:tab w:val="left" w:pos="1641"/>
        </w:tabs>
        <w:ind w:left="100"/>
        <w:rPr>
          <w:spacing w:val="-1"/>
          <w:sz w:val="24"/>
          <w:szCs w:val="24"/>
        </w:rPr>
      </w:pPr>
      <w:r w:rsidRPr="005D1BB7">
        <w:rPr>
          <w:spacing w:val="-1"/>
          <w:sz w:val="24"/>
          <w:szCs w:val="24"/>
        </w:rPr>
        <w:t>Chair Drummond</w:t>
      </w:r>
      <w:r w:rsidR="009131D0" w:rsidRPr="005D1BB7">
        <w:rPr>
          <w:spacing w:val="-1"/>
          <w:sz w:val="24"/>
          <w:szCs w:val="24"/>
        </w:rPr>
        <w:t xml:space="preserve"> 2</w:t>
      </w:r>
      <w:r w:rsidR="009131D0" w:rsidRPr="005D1BB7">
        <w:rPr>
          <w:spacing w:val="-1"/>
          <w:sz w:val="24"/>
          <w:szCs w:val="24"/>
          <w:vertAlign w:val="superscript"/>
        </w:rPr>
        <w:t>nd</w:t>
      </w:r>
    </w:p>
    <w:p w14:paraId="50E2CAFF" w14:textId="5685832C" w:rsidR="009131D0" w:rsidRPr="005D1BB7" w:rsidRDefault="009131D0" w:rsidP="009131D0">
      <w:pPr>
        <w:pStyle w:val="BodyText"/>
        <w:tabs>
          <w:tab w:val="left" w:pos="1641"/>
        </w:tabs>
        <w:ind w:left="100"/>
        <w:rPr>
          <w:spacing w:val="-1"/>
          <w:sz w:val="24"/>
          <w:szCs w:val="24"/>
        </w:rPr>
      </w:pPr>
      <w:r w:rsidRPr="005D1BB7">
        <w:rPr>
          <w:spacing w:val="-1"/>
          <w:sz w:val="24"/>
          <w:szCs w:val="24"/>
        </w:rPr>
        <w:t>AIF</w:t>
      </w:r>
    </w:p>
    <w:p w14:paraId="5B060BE5" w14:textId="12033306" w:rsidR="009131D0" w:rsidRPr="005D1BB7" w:rsidRDefault="009131D0" w:rsidP="009131D0">
      <w:pPr>
        <w:pStyle w:val="BodyText"/>
        <w:tabs>
          <w:tab w:val="left" w:pos="1641"/>
        </w:tabs>
        <w:ind w:left="100"/>
        <w:rPr>
          <w:spacing w:val="-1"/>
          <w:sz w:val="24"/>
          <w:szCs w:val="24"/>
        </w:rPr>
      </w:pPr>
    </w:p>
    <w:p w14:paraId="2849218D" w14:textId="77777777" w:rsidR="00F8265D" w:rsidRPr="005D1BB7" w:rsidRDefault="00F8265D" w:rsidP="009131D0">
      <w:pPr>
        <w:pStyle w:val="BodyText"/>
        <w:tabs>
          <w:tab w:val="left" w:pos="1641"/>
        </w:tabs>
        <w:ind w:left="100"/>
        <w:rPr>
          <w:sz w:val="24"/>
          <w:szCs w:val="24"/>
        </w:rPr>
      </w:pPr>
      <w:r w:rsidRPr="005D1BB7">
        <w:rPr>
          <w:sz w:val="24"/>
          <w:szCs w:val="24"/>
        </w:rPr>
        <w:t>19) Historic &amp; Archaeological – The proposed development will not have an adverse effect on historic and/or archaeological sites.</w:t>
      </w:r>
    </w:p>
    <w:p w14:paraId="335DD874" w14:textId="3904A8C1" w:rsidR="009131D0" w:rsidRPr="005D1BB7" w:rsidRDefault="00AB0EB2" w:rsidP="009131D0">
      <w:pPr>
        <w:pStyle w:val="BodyText"/>
        <w:tabs>
          <w:tab w:val="left" w:pos="1641"/>
        </w:tabs>
        <w:ind w:left="100"/>
        <w:rPr>
          <w:spacing w:val="-1"/>
          <w:sz w:val="24"/>
          <w:szCs w:val="24"/>
        </w:rPr>
      </w:pPr>
      <w:r w:rsidRPr="005D1BB7">
        <w:rPr>
          <w:spacing w:val="-1"/>
          <w:sz w:val="24"/>
          <w:szCs w:val="24"/>
        </w:rPr>
        <w:t xml:space="preserve">Vice Chair Krueger made a motion, finding </w:t>
      </w:r>
      <w:r w:rsidR="009131D0" w:rsidRPr="005D1BB7">
        <w:rPr>
          <w:spacing w:val="-1"/>
          <w:sz w:val="24"/>
          <w:szCs w:val="24"/>
        </w:rPr>
        <w:t xml:space="preserve">Town Hall and Coombs are listed but there will be no direct impacts on either of the buildings are proposed. The proposal will increase their useful life and accessibility. </w:t>
      </w:r>
    </w:p>
    <w:p w14:paraId="27A037B4"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4885AFE2"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54D7685A" w14:textId="66CB3503" w:rsidR="009131D0" w:rsidRPr="005D1BB7" w:rsidRDefault="009131D0" w:rsidP="009131D0">
      <w:pPr>
        <w:pStyle w:val="BodyText"/>
        <w:tabs>
          <w:tab w:val="left" w:pos="1641"/>
        </w:tabs>
        <w:ind w:left="100"/>
        <w:rPr>
          <w:spacing w:val="-1"/>
          <w:sz w:val="24"/>
          <w:szCs w:val="24"/>
        </w:rPr>
      </w:pPr>
    </w:p>
    <w:p w14:paraId="36BF58AC" w14:textId="77777777" w:rsidR="00AB0EB2" w:rsidRPr="005D1BB7" w:rsidRDefault="00F8265D" w:rsidP="009131D0">
      <w:pPr>
        <w:pStyle w:val="BodyText"/>
        <w:tabs>
          <w:tab w:val="left" w:pos="1641"/>
        </w:tabs>
        <w:ind w:left="100"/>
        <w:rPr>
          <w:sz w:val="24"/>
          <w:szCs w:val="24"/>
        </w:rPr>
      </w:pPr>
      <w:r w:rsidRPr="005D1BB7">
        <w:rPr>
          <w:sz w:val="24"/>
          <w:szCs w:val="24"/>
        </w:rPr>
        <w:t>20) Groundwater – The proposed development will not adversely impact either the quality or quantity of groundwater available to abutting properties or to public water supply systems</w:t>
      </w:r>
    </w:p>
    <w:p w14:paraId="0059CD7F" w14:textId="2509BF02" w:rsidR="009131D0" w:rsidRPr="005D1BB7" w:rsidRDefault="00AB0EB2" w:rsidP="009131D0">
      <w:pPr>
        <w:pStyle w:val="BodyText"/>
        <w:tabs>
          <w:tab w:val="left" w:pos="1641"/>
        </w:tabs>
        <w:ind w:left="100"/>
        <w:rPr>
          <w:spacing w:val="-1"/>
          <w:sz w:val="24"/>
          <w:szCs w:val="24"/>
        </w:rPr>
      </w:pPr>
      <w:r w:rsidRPr="005D1BB7">
        <w:rPr>
          <w:spacing w:val="-1"/>
          <w:sz w:val="24"/>
          <w:szCs w:val="24"/>
        </w:rPr>
        <w:t>Vice Chair Krueger made a motion, finding there are n</w:t>
      </w:r>
      <w:r w:rsidR="009131D0" w:rsidRPr="005D1BB7">
        <w:rPr>
          <w:spacing w:val="-1"/>
          <w:sz w:val="24"/>
          <w:szCs w:val="24"/>
        </w:rPr>
        <w:t xml:space="preserve">o changes are being proposed to the sewer disposal systems </w:t>
      </w:r>
    </w:p>
    <w:p w14:paraId="4BB9537B"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1FC4827B"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1D024AA9" w14:textId="7BF6F681" w:rsidR="009131D0" w:rsidRPr="005D1BB7" w:rsidRDefault="009131D0" w:rsidP="009131D0">
      <w:pPr>
        <w:pStyle w:val="BodyText"/>
        <w:tabs>
          <w:tab w:val="left" w:pos="1641"/>
        </w:tabs>
        <w:ind w:left="100"/>
        <w:rPr>
          <w:spacing w:val="-1"/>
          <w:sz w:val="24"/>
          <w:szCs w:val="24"/>
        </w:rPr>
      </w:pPr>
    </w:p>
    <w:p w14:paraId="5FE3D064" w14:textId="5A8D13F7" w:rsidR="009131D0" w:rsidRPr="005D1BB7" w:rsidRDefault="00F8265D" w:rsidP="009131D0">
      <w:pPr>
        <w:pStyle w:val="BodyText"/>
        <w:tabs>
          <w:tab w:val="left" w:pos="1641"/>
        </w:tabs>
        <w:ind w:left="100"/>
        <w:rPr>
          <w:spacing w:val="-1"/>
          <w:sz w:val="24"/>
          <w:szCs w:val="24"/>
        </w:rPr>
      </w:pPr>
      <w:r w:rsidRPr="005D1BB7">
        <w:rPr>
          <w:sz w:val="24"/>
          <w:szCs w:val="24"/>
        </w:rPr>
        <w:t>21) Wildlife Habitat – The proposed development will not have an undue adverse effect on wildlife habitat.</w:t>
      </w:r>
    </w:p>
    <w:p w14:paraId="400095B1" w14:textId="01F16E7C" w:rsidR="009131D0" w:rsidRPr="005D1BB7" w:rsidRDefault="00AB0EB2" w:rsidP="009131D0">
      <w:pPr>
        <w:pStyle w:val="BodyText"/>
        <w:tabs>
          <w:tab w:val="left" w:pos="1641"/>
        </w:tabs>
        <w:ind w:left="100"/>
        <w:rPr>
          <w:spacing w:val="-1"/>
          <w:sz w:val="24"/>
          <w:szCs w:val="24"/>
        </w:rPr>
      </w:pPr>
      <w:r w:rsidRPr="005D1BB7">
        <w:rPr>
          <w:spacing w:val="-1"/>
          <w:sz w:val="24"/>
          <w:szCs w:val="24"/>
        </w:rPr>
        <w:t>Vice Chair Krueger made a motion, finding there are n</w:t>
      </w:r>
      <w:r w:rsidR="009131D0" w:rsidRPr="005D1BB7">
        <w:rPr>
          <w:spacing w:val="-1"/>
          <w:sz w:val="24"/>
          <w:szCs w:val="24"/>
        </w:rPr>
        <w:t>one identified in the project area</w:t>
      </w:r>
    </w:p>
    <w:p w14:paraId="50CE78A2"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1BF6B16D"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21CE1853" w14:textId="7A87F0C1" w:rsidR="009131D0" w:rsidRPr="005D1BB7" w:rsidRDefault="009131D0" w:rsidP="009131D0">
      <w:pPr>
        <w:pStyle w:val="BodyText"/>
        <w:tabs>
          <w:tab w:val="left" w:pos="1641"/>
        </w:tabs>
        <w:ind w:left="100"/>
        <w:rPr>
          <w:spacing w:val="-1"/>
          <w:sz w:val="24"/>
          <w:szCs w:val="24"/>
        </w:rPr>
      </w:pPr>
    </w:p>
    <w:p w14:paraId="217EF405" w14:textId="77777777" w:rsidR="00F8265D" w:rsidRPr="005D1BB7" w:rsidRDefault="00F8265D" w:rsidP="009131D0">
      <w:pPr>
        <w:pStyle w:val="BodyText"/>
        <w:tabs>
          <w:tab w:val="left" w:pos="1641"/>
        </w:tabs>
        <w:ind w:left="100"/>
        <w:rPr>
          <w:sz w:val="24"/>
          <w:szCs w:val="24"/>
        </w:rPr>
      </w:pPr>
      <w:r w:rsidRPr="005D1BB7">
        <w:rPr>
          <w:sz w:val="24"/>
          <w:szCs w:val="24"/>
        </w:rPr>
        <w:t>22) Natural Areas – The proposed development will not have an undue adverse effect on rare and irreplaceable natural areas</w:t>
      </w:r>
    </w:p>
    <w:p w14:paraId="5E32D813" w14:textId="2EEB9E35" w:rsidR="009131D0" w:rsidRPr="005D1BB7" w:rsidRDefault="00AB0EB2" w:rsidP="009131D0">
      <w:pPr>
        <w:pStyle w:val="BodyText"/>
        <w:tabs>
          <w:tab w:val="left" w:pos="1641"/>
        </w:tabs>
        <w:ind w:left="100"/>
        <w:rPr>
          <w:spacing w:val="-1"/>
          <w:sz w:val="24"/>
          <w:szCs w:val="24"/>
        </w:rPr>
      </w:pPr>
      <w:r w:rsidRPr="005D1BB7">
        <w:rPr>
          <w:spacing w:val="-1"/>
          <w:sz w:val="24"/>
          <w:szCs w:val="24"/>
        </w:rPr>
        <w:t>Vice Chair Krueger made a motion, finding t</w:t>
      </w:r>
      <w:r w:rsidR="009131D0" w:rsidRPr="005D1BB7">
        <w:rPr>
          <w:spacing w:val="-1"/>
          <w:sz w:val="24"/>
          <w:szCs w:val="24"/>
        </w:rPr>
        <w:t>here are none identified in the project area</w:t>
      </w:r>
    </w:p>
    <w:p w14:paraId="62015C84"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69471D73"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1E7F9C76" w14:textId="20A22C2B" w:rsidR="009131D0" w:rsidRPr="005D1BB7" w:rsidRDefault="009131D0" w:rsidP="009131D0">
      <w:pPr>
        <w:pStyle w:val="BodyText"/>
        <w:tabs>
          <w:tab w:val="left" w:pos="1641"/>
        </w:tabs>
        <w:ind w:left="100"/>
        <w:rPr>
          <w:spacing w:val="-1"/>
          <w:sz w:val="24"/>
          <w:szCs w:val="24"/>
        </w:rPr>
      </w:pPr>
    </w:p>
    <w:p w14:paraId="6DDCF62F" w14:textId="77777777" w:rsidR="00F8265D" w:rsidRPr="005D1BB7" w:rsidRDefault="00F8265D" w:rsidP="009131D0">
      <w:pPr>
        <w:pStyle w:val="BodyText"/>
        <w:tabs>
          <w:tab w:val="left" w:pos="1641"/>
        </w:tabs>
        <w:ind w:left="100"/>
        <w:rPr>
          <w:sz w:val="24"/>
          <w:szCs w:val="24"/>
        </w:rPr>
      </w:pPr>
      <w:r w:rsidRPr="005D1BB7">
        <w:rPr>
          <w:sz w:val="24"/>
          <w:szCs w:val="24"/>
        </w:rPr>
        <w:t>23) Environmental Impact – The landscape will be preserved in its natural state to the extent that is practical by minimizing tree removal, disturbance of soil and retaining existing vegetation.</w:t>
      </w:r>
    </w:p>
    <w:p w14:paraId="3DA8764A" w14:textId="3B6163C1" w:rsidR="009131D0" w:rsidRPr="005D1BB7" w:rsidRDefault="00AB0EB2" w:rsidP="009131D0">
      <w:pPr>
        <w:pStyle w:val="BodyText"/>
        <w:tabs>
          <w:tab w:val="left" w:pos="1641"/>
        </w:tabs>
        <w:ind w:left="100"/>
        <w:rPr>
          <w:spacing w:val="-1"/>
          <w:sz w:val="24"/>
          <w:szCs w:val="24"/>
        </w:rPr>
      </w:pPr>
      <w:r w:rsidRPr="005D1BB7">
        <w:rPr>
          <w:spacing w:val="-1"/>
          <w:sz w:val="24"/>
          <w:szCs w:val="24"/>
        </w:rPr>
        <w:t xml:space="preserve">Vice Chair Krueger made a motion, finding </w:t>
      </w:r>
      <w:bookmarkStart w:id="14" w:name="_Hlk120867501"/>
      <w:r w:rsidRPr="005D1BB7">
        <w:rPr>
          <w:spacing w:val="-1"/>
          <w:sz w:val="24"/>
          <w:szCs w:val="24"/>
        </w:rPr>
        <w:t>the a</w:t>
      </w:r>
      <w:r w:rsidR="009131D0" w:rsidRPr="005D1BB7">
        <w:rPr>
          <w:spacing w:val="-1"/>
          <w:sz w:val="24"/>
          <w:szCs w:val="24"/>
        </w:rPr>
        <w:t xml:space="preserve">pplicant will retain wooded vegetation to the north of the parking area. </w:t>
      </w:r>
      <w:bookmarkEnd w:id="14"/>
    </w:p>
    <w:p w14:paraId="6841BB63"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3CBEB369"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425F485B" w14:textId="5C6792EA" w:rsidR="009131D0" w:rsidRPr="005D1BB7" w:rsidRDefault="009131D0" w:rsidP="009131D0">
      <w:pPr>
        <w:pStyle w:val="BodyText"/>
        <w:tabs>
          <w:tab w:val="left" w:pos="1641"/>
        </w:tabs>
        <w:ind w:left="100"/>
        <w:rPr>
          <w:spacing w:val="-1"/>
          <w:sz w:val="24"/>
          <w:szCs w:val="24"/>
        </w:rPr>
      </w:pPr>
    </w:p>
    <w:p w14:paraId="1534DBDA" w14:textId="77777777" w:rsidR="00F8265D" w:rsidRPr="005D1BB7" w:rsidRDefault="00F8265D" w:rsidP="009131D0">
      <w:pPr>
        <w:pStyle w:val="BodyText"/>
        <w:tabs>
          <w:tab w:val="left" w:pos="1641"/>
        </w:tabs>
        <w:ind w:left="100"/>
        <w:rPr>
          <w:sz w:val="24"/>
          <w:szCs w:val="24"/>
        </w:rPr>
      </w:pPr>
      <w:r w:rsidRPr="005D1BB7">
        <w:rPr>
          <w:sz w:val="24"/>
          <w:szCs w:val="24"/>
        </w:rPr>
        <w:t xml:space="preserve">24) Solid Waste Management – The proposed development will provide for adequate disposal of solid </w:t>
      </w:r>
      <w:proofErr w:type="gramStart"/>
      <w:r w:rsidRPr="005D1BB7">
        <w:rPr>
          <w:sz w:val="24"/>
          <w:szCs w:val="24"/>
        </w:rPr>
        <w:t>wastes</w:t>
      </w:r>
      <w:proofErr w:type="gramEnd"/>
      <w:r w:rsidRPr="005D1BB7">
        <w:rPr>
          <w:sz w:val="24"/>
          <w:szCs w:val="24"/>
        </w:rPr>
        <w:t xml:space="preserve">. </w:t>
      </w:r>
    </w:p>
    <w:p w14:paraId="0A5E2BCB" w14:textId="2E356344" w:rsidR="009131D0" w:rsidRPr="005D1BB7" w:rsidRDefault="00AB0EB2" w:rsidP="009131D0">
      <w:pPr>
        <w:pStyle w:val="BodyText"/>
        <w:tabs>
          <w:tab w:val="left" w:pos="1641"/>
        </w:tabs>
        <w:ind w:left="100"/>
        <w:rPr>
          <w:spacing w:val="-1"/>
          <w:sz w:val="24"/>
          <w:szCs w:val="24"/>
        </w:rPr>
      </w:pPr>
      <w:r w:rsidRPr="005D1BB7">
        <w:rPr>
          <w:spacing w:val="-1"/>
          <w:sz w:val="24"/>
          <w:szCs w:val="24"/>
        </w:rPr>
        <w:t xml:space="preserve">Vice Chair Krueger made a motion, finding </w:t>
      </w:r>
      <w:bookmarkStart w:id="15" w:name="_Hlk120872330"/>
      <w:r w:rsidRPr="005D1BB7">
        <w:rPr>
          <w:spacing w:val="-1"/>
          <w:sz w:val="24"/>
          <w:szCs w:val="24"/>
        </w:rPr>
        <w:t>the p</w:t>
      </w:r>
      <w:r w:rsidR="009131D0" w:rsidRPr="005D1BB7">
        <w:rPr>
          <w:spacing w:val="-1"/>
          <w:sz w:val="24"/>
          <w:szCs w:val="24"/>
        </w:rPr>
        <w:t>roject is not changing how solid waste will be managed</w:t>
      </w:r>
      <w:bookmarkEnd w:id="15"/>
    </w:p>
    <w:p w14:paraId="7AF592F1"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3A13128D"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35C41FAD" w14:textId="40000BA3" w:rsidR="009131D0" w:rsidRPr="005D1BB7" w:rsidRDefault="009131D0" w:rsidP="009131D0">
      <w:pPr>
        <w:pStyle w:val="BodyText"/>
        <w:tabs>
          <w:tab w:val="left" w:pos="1641"/>
        </w:tabs>
        <w:ind w:left="100"/>
        <w:rPr>
          <w:spacing w:val="-1"/>
          <w:sz w:val="24"/>
          <w:szCs w:val="24"/>
        </w:rPr>
      </w:pPr>
    </w:p>
    <w:p w14:paraId="5CCB333F" w14:textId="77964F4A" w:rsidR="009131D0" w:rsidRPr="005D1BB7" w:rsidRDefault="009131D0" w:rsidP="009131D0">
      <w:pPr>
        <w:pStyle w:val="BodyText"/>
        <w:tabs>
          <w:tab w:val="left" w:pos="1641"/>
        </w:tabs>
        <w:ind w:left="100"/>
        <w:rPr>
          <w:spacing w:val="-1"/>
          <w:sz w:val="24"/>
          <w:szCs w:val="24"/>
        </w:rPr>
      </w:pPr>
      <w:r w:rsidRPr="005D1BB7">
        <w:rPr>
          <w:spacing w:val="-1"/>
          <w:sz w:val="24"/>
          <w:szCs w:val="24"/>
        </w:rPr>
        <w:t>Hazardous Materials</w:t>
      </w:r>
    </w:p>
    <w:p w14:paraId="25B6462D" w14:textId="512DE644" w:rsidR="00F8265D" w:rsidRPr="005D1BB7" w:rsidRDefault="00F8265D" w:rsidP="009131D0">
      <w:pPr>
        <w:pStyle w:val="BodyText"/>
        <w:tabs>
          <w:tab w:val="left" w:pos="1641"/>
        </w:tabs>
        <w:ind w:left="100"/>
        <w:rPr>
          <w:sz w:val="24"/>
          <w:szCs w:val="24"/>
        </w:rPr>
      </w:pPr>
      <w:r w:rsidRPr="005D1BB7">
        <w:rPr>
          <w:sz w:val="24"/>
          <w:szCs w:val="24"/>
        </w:rPr>
        <w:t xml:space="preserve">25) Hazardous, Special &amp; Radioactive Materials – The proposed development will handle, store, and use all materials identified as hazardous, </w:t>
      </w:r>
      <w:proofErr w:type="gramStart"/>
      <w:r w:rsidRPr="005D1BB7">
        <w:rPr>
          <w:sz w:val="24"/>
          <w:szCs w:val="24"/>
        </w:rPr>
        <w:t>special</w:t>
      </w:r>
      <w:proofErr w:type="gramEnd"/>
      <w:r w:rsidRPr="005D1BB7">
        <w:rPr>
          <w:sz w:val="24"/>
          <w:szCs w:val="24"/>
        </w:rPr>
        <w:t xml:space="preserve"> or radioactive in accordance with the standards of Federal and State agencies.</w:t>
      </w:r>
    </w:p>
    <w:p w14:paraId="68E7B23E" w14:textId="5F0065EF" w:rsidR="00AB0EB2" w:rsidRPr="005D1BB7" w:rsidRDefault="00AB0EB2" w:rsidP="009131D0">
      <w:pPr>
        <w:pStyle w:val="BodyText"/>
        <w:tabs>
          <w:tab w:val="left" w:pos="1641"/>
        </w:tabs>
        <w:ind w:left="100"/>
        <w:rPr>
          <w:sz w:val="24"/>
          <w:szCs w:val="24"/>
        </w:rPr>
      </w:pPr>
      <w:r w:rsidRPr="005D1BB7">
        <w:rPr>
          <w:spacing w:val="-1"/>
          <w:sz w:val="24"/>
          <w:szCs w:val="24"/>
        </w:rPr>
        <w:t xml:space="preserve">Vice Chair Krueger made a motion, finding the applicant is not proposing to handle any hazardous </w:t>
      </w:r>
      <w:proofErr w:type="gramStart"/>
      <w:r w:rsidRPr="005D1BB7">
        <w:rPr>
          <w:spacing w:val="-1"/>
          <w:sz w:val="24"/>
          <w:szCs w:val="24"/>
        </w:rPr>
        <w:t>wastes</w:t>
      </w:r>
      <w:proofErr w:type="gramEnd"/>
      <w:r w:rsidRPr="005D1BB7">
        <w:rPr>
          <w:spacing w:val="-1"/>
          <w:sz w:val="24"/>
          <w:szCs w:val="24"/>
        </w:rPr>
        <w:t xml:space="preserve"> at the site. </w:t>
      </w:r>
    </w:p>
    <w:p w14:paraId="45AF23E6" w14:textId="567D731F" w:rsidR="009131D0" w:rsidRPr="005D1BB7" w:rsidRDefault="009131D0" w:rsidP="009131D0">
      <w:pPr>
        <w:pStyle w:val="BodyText"/>
        <w:tabs>
          <w:tab w:val="left" w:pos="1641"/>
        </w:tabs>
        <w:ind w:left="100"/>
        <w:rPr>
          <w:spacing w:val="-1"/>
          <w:sz w:val="24"/>
          <w:szCs w:val="24"/>
        </w:rPr>
      </w:pPr>
      <w:r w:rsidRPr="005D1BB7">
        <w:rPr>
          <w:spacing w:val="-1"/>
          <w:sz w:val="24"/>
          <w:szCs w:val="24"/>
        </w:rPr>
        <w:t>Mr. J</w:t>
      </w:r>
      <w:r w:rsidR="00F8265D" w:rsidRPr="005D1BB7">
        <w:rPr>
          <w:spacing w:val="-1"/>
          <w:sz w:val="24"/>
          <w:szCs w:val="24"/>
        </w:rPr>
        <w:t>oyce</w:t>
      </w:r>
      <w:r w:rsidRPr="005D1BB7">
        <w:rPr>
          <w:spacing w:val="-1"/>
          <w:sz w:val="24"/>
          <w:szCs w:val="24"/>
        </w:rPr>
        <w:t xml:space="preserve"> 2</w:t>
      </w:r>
      <w:r w:rsidRPr="005D1BB7">
        <w:rPr>
          <w:spacing w:val="-1"/>
          <w:sz w:val="24"/>
          <w:szCs w:val="24"/>
          <w:vertAlign w:val="superscript"/>
        </w:rPr>
        <w:t>nd</w:t>
      </w:r>
    </w:p>
    <w:p w14:paraId="3946196C" w14:textId="7C9AB20B" w:rsidR="009131D0" w:rsidRPr="005D1BB7" w:rsidRDefault="009131D0" w:rsidP="009131D0">
      <w:pPr>
        <w:pStyle w:val="BodyText"/>
        <w:tabs>
          <w:tab w:val="left" w:pos="1641"/>
        </w:tabs>
        <w:ind w:left="100"/>
        <w:rPr>
          <w:spacing w:val="-1"/>
          <w:sz w:val="24"/>
          <w:szCs w:val="24"/>
        </w:rPr>
      </w:pPr>
      <w:r w:rsidRPr="005D1BB7">
        <w:rPr>
          <w:spacing w:val="-1"/>
          <w:sz w:val="24"/>
          <w:szCs w:val="24"/>
        </w:rPr>
        <w:t>AIF</w:t>
      </w:r>
    </w:p>
    <w:p w14:paraId="55AD3BAB" w14:textId="71D6E9B5" w:rsidR="009131D0" w:rsidRPr="005D1BB7" w:rsidRDefault="009131D0" w:rsidP="009131D0">
      <w:pPr>
        <w:pStyle w:val="BodyText"/>
        <w:tabs>
          <w:tab w:val="left" w:pos="1641"/>
        </w:tabs>
        <w:ind w:left="100"/>
        <w:rPr>
          <w:spacing w:val="-1"/>
          <w:sz w:val="24"/>
          <w:szCs w:val="24"/>
        </w:rPr>
      </w:pPr>
    </w:p>
    <w:p w14:paraId="73E483ED" w14:textId="77777777" w:rsidR="00AB0EB2" w:rsidRPr="005D1BB7" w:rsidRDefault="00F8265D" w:rsidP="009131D0">
      <w:pPr>
        <w:pStyle w:val="BodyText"/>
        <w:tabs>
          <w:tab w:val="left" w:pos="1641"/>
        </w:tabs>
        <w:ind w:left="100"/>
        <w:rPr>
          <w:sz w:val="24"/>
          <w:szCs w:val="24"/>
        </w:rPr>
      </w:pPr>
      <w:r w:rsidRPr="005D1BB7">
        <w:rPr>
          <w:sz w:val="24"/>
          <w:szCs w:val="24"/>
        </w:rPr>
        <w:t>26) Air Quality – The proposed development will not result in undue air pollution or odors.</w:t>
      </w:r>
    </w:p>
    <w:p w14:paraId="2B12D6EC" w14:textId="262C8D00" w:rsidR="009131D0" w:rsidRPr="005D1BB7" w:rsidRDefault="00AB0EB2" w:rsidP="009131D0">
      <w:pPr>
        <w:pStyle w:val="BodyText"/>
        <w:tabs>
          <w:tab w:val="left" w:pos="1641"/>
        </w:tabs>
        <w:ind w:left="100"/>
        <w:rPr>
          <w:spacing w:val="-1"/>
          <w:sz w:val="24"/>
          <w:szCs w:val="24"/>
        </w:rPr>
      </w:pPr>
      <w:r w:rsidRPr="005D1BB7">
        <w:rPr>
          <w:spacing w:val="-1"/>
          <w:sz w:val="24"/>
          <w:szCs w:val="24"/>
        </w:rPr>
        <w:t>Vice Chair Krueger made a motion, finding a</w:t>
      </w:r>
      <w:r w:rsidR="009131D0" w:rsidRPr="005D1BB7">
        <w:rPr>
          <w:spacing w:val="-1"/>
          <w:sz w:val="24"/>
          <w:szCs w:val="24"/>
        </w:rPr>
        <w:t>ir quality will not be impacted by the proposed development</w:t>
      </w:r>
    </w:p>
    <w:p w14:paraId="55F2D600"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4B534E62" w14:textId="6D3D4D2B" w:rsidR="00F8265D" w:rsidRPr="005D1BB7" w:rsidRDefault="00F8265D" w:rsidP="00AB0EB2">
      <w:pPr>
        <w:pStyle w:val="BodyText"/>
        <w:tabs>
          <w:tab w:val="left" w:pos="1641"/>
        </w:tabs>
        <w:ind w:left="100"/>
        <w:rPr>
          <w:spacing w:val="-1"/>
          <w:sz w:val="24"/>
          <w:szCs w:val="24"/>
        </w:rPr>
      </w:pPr>
      <w:r w:rsidRPr="005D1BB7">
        <w:rPr>
          <w:spacing w:val="-1"/>
          <w:sz w:val="24"/>
          <w:szCs w:val="24"/>
        </w:rPr>
        <w:t>AIF</w:t>
      </w:r>
    </w:p>
    <w:p w14:paraId="3BCEBFE4" w14:textId="460CF177" w:rsidR="009131D0" w:rsidRPr="005D1BB7" w:rsidRDefault="009131D0" w:rsidP="009131D0">
      <w:pPr>
        <w:pStyle w:val="BodyText"/>
        <w:tabs>
          <w:tab w:val="left" w:pos="1641"/>
        </w:tabs>
        <w:ind w:left="100"/>
        <w:rPr>
          <w:spacing w:val="-1"/>
          <w:sz w:val="24"/>
          <w:szCs w:val="24"/>
        </w:rPr>
      </w:pPr>
    </w:p>
    <w:p w14:paraId="08875864" w14:textId="77777777" w:rsidR="00F8265D" w:rsidRPr="005D1BB7" w:rsidRDefault="00F8265D" w:rsidP="009131D0">
      <w:pPr>
        <w:pStyle w:val="BodyText"/>
        <w:tabs>
          <w:tab w:val="left" w:pos="1641"/>
        </w:tabs>
        <w:ind w:left="100"/>
        <w:rPr>
          <w:sz w:val="24"/>
          <w:szCs w:val="24"/>
        </w:rPr>
      </w:pPr>
      <w:r w:rsidRPr="005D1BB7">
        <w:rPr>
          <w:sz w:val="24"/>
          <w:szCs w:val="24"/>
        </w:rPr>
        <w:t>27) Water Quality – The proposed development will not result in water pollution.</w:t>
      </w:r>
    </w:p>
    <w:p w14:paraId="7FFEDC58" w14:textId="6C08B609" w:rsidR="009131D0" w:rsidRPr="005D1BB7" w:rsidRDefault="005418AB" w:rsidP="009131D0">
      <w:pPr>
        <w:pStyle w:val="BodyText"/>
        <w:tabs>
          <w:tab w:val="left" w:pos="1641"/>
        </w:tabs>
        <w:ind w:left="100"/>
        <w:rPr>
          <w:spacing w:val="-1"/>
          <w:sz w:val="24"/>
          <w:szCs w:val="24"/>
        </w:rPr>
      </w:pPr>
      <w:r w:rsidRPr="005D1BB7">
        <w:rPr>
          <w:spacing w:val="-1"/>
          <w:sz w:val="24"/>
          <w:szCs w:val="24"/>
        </w:rPr>
        <w:t>Vice Chair Krueger made a motion, finding that t</w:t>
      </w:r>
      <w:bookmarkStart w:id="16" w:name="_Hlk120872423"/>
      <w:r w:rsidRPr="005D1BB7">
        <w:rPr>
          <w:spacing w:val="-1"/>
          <w:sz w:val="24"/>
          <w:szCs w:val="24"/>
        </w:rPr>
        <w:t xml:space="preserve">here are no discharges being proposed and stormwater is being addressed. </w:t>
      </w:r>
    </w:p>
    <w:bookmarkEnd w:id="16"/>
    <w:p w14:paraId="7EF93074"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38C4DE68"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2476BC20" w14:textId="77777777" w:rsidR="009131D0" w:rsidRPr="005D1BB7" w:rsidRDefault="009131D0" w:rsidP="009131D0">
      <w:pPr>
        <w:pStyle w:val="BodyText"/>
        <w:tabs>
          <w:tab w:val="left" w:pos="1641"/>
        </w:tabs>
        <w:ind w:left="100"/>
        <w:rPr>
          <w:spacing w:val="-1"/>
          <w:sz w:val="24"/>
          <w:szCs w:val="24"/>
        </w:rPr>
      </w:pPr>
    </w:p>
    <w:p w14:paraId="15E932D9" w14:textId="77777777" w:rsidR="00F8265D" w:rsidRPr="005D1BB7" w:rsidRDefault="00F8265D" w:rsidP="009131D0">
      <w:pPr>
        <w:pStyle w:val="BodyText"/>
        <w:tabs>
          <w:tab w:val="left" w:pos="1641"/>
        </w:tabs>
        <w:ind w:left="100"/>
        <w:rPr>
          <w:sz w:val="24"/>
          <w:szCs w:val="24"/>
        </w:rPr>
      </w:pPr>
      <w:r w:rsidRPr="005D1BB7">
        <w:rPr>
          <w:sz w:val="24"/>
          <w:szCs w:val="24"/>
        </w:rPr>
        <w:t xml:space="preserve">28) Stormwater – The proposed development will provide for the collection and disposal of all </w:t>
      </w:r>
      <w:proofErr w:type="gramStart"/>
      <w:r w:rsidRPr="005D1BB7">
        <w:rPr>
          <w:sz w:val="24"/>
          <w:szCs w:val="24"/>
        </w:rPr>
        <w:t>stormwater</w:t>
      </w:r>
      <w:proofErr w:type="gramEnd"/>
      <w:r w:rsidRPr="005D1BB7">
        <w:rPr>
          <w:sz w:val="24"/>
          <w:szCs w:val="24"/>
        </w:rPr>
        <w:t xml:space="preserve"> that runs off proposed streets, parking areas, roofs, and other impervious surfaces, which must not have an adverse impact on abutting or downstream properties.</w:t>
      </w:r>
    </w:p>
    <w:p w14:paraId="0210EB17" w14:textId="188D6EB2" w:rsidR="009131D0" w:rsidRPr="005D1BB7" w:rsidRDefault="005418AB" w:rsidP="009131D0">
      <w:pPr>
        <w:pStyle w:val="BodyText"/>
        <w:tabs>
          <w:tab w:val="left" w:pos="1641"/>
        </w:tabs>
        <w:ind w:left="100"/>
        <w:rPr>
          <w:spacing w:val="-1"/>
          <w:sz w:val="24"/>
          <w:szCs w:val="24"/>
        </w:rPr>
      </w:pPr>
      <w:r w:rsidRPr="005D1BB7">
        <w:rPr>
          <w:spacing w:val="-1"/>
          <w:sz w:val="24"/>
          <w:szCs w:val="24"/>
        </w:rPr>
        <w:t xml:space="preserve">Vice Chair Krueger made a motion, finding </w:t>
      </w:r>
      <w:r w:rsidR="001B3302" w:rsidRPr="005D1BB7">
        <w:rPr>
          <w:spacing w:val="-1"/>
          <w:sz w:val="24"/>
          <w:szCs w:val="24"/>
        </w:rPr>
        <w:t xml:space="preserve">that </w:t>
      </w:r>
      <w:r w:rsidR="001B3302">
        <w:rPr>
          <w:spacing w:val="-1"/>
          <w:sz w:val="24"/>
          <w:szCs w:val="24"/>
        </w:rPr>
        <w:t xml:space="preserve">based on </w:t>
      </w:r>
      <w:r w:rsidRPr="005D1BB7">
        <w:rPr>
          <w:spacing w:val="-1"/>
          <w:sz w:val="24"/>
          <w:szCs w:val="24"/>
        </w:rPr>
        <w:t xml:space="preserve">a stormwater </w:t>
      </w:r>
      <w:r w:rsidR="001B3302">
        <w:rPr>
          <w:spacing w:val="-1"/>
          <w:sz w:val="24"/>
          <w:szCs w:val="24"/>
        </w:rPr>
        <w:t xml:space="preserve">management </w:t>
      </w:r>
      <w:r w:rsidRPr="005D1BB7">
        <w:rPr>
          <w:spacing w:val="-1"/>
          <w:sz w:val="24"/>
          <w:szCs w:val="24"/>
        </w:rPr>
        <w:t xml:space="preserve">plan prepared by the engineers, the water will flow in a gradual slope towards the northeast, </w:t>
      </w:r>
      <w:r w:rsidR="009131D0" w:rsidRPr="005D1BB7">
        <w:rPr>
          <w:spacing w:val="-1"/>
          <w:sz w:val="24"/>
          <w:szCs w:val="24"/>
        </w:rPr>
        <w:t>a vegetated grass area, infiltration basin</w:t>
      </w:r>
      <w:r w:rsidRPr="005D1BB7">
        <w:rPr>
          <w:spacing w:val="-1"/>
          <w:sz w:val="24"/>
          <w:szCs w:val="24"/>
        </w:rPr>
        <w:t xml:space="preserve">, and other vegetated buffer area. </w:t>
      </w:r>
    </w:p>
    <w:p w14:paraId="47E0881D"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0BD2A2B2"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44EE4C78" w14:textId="77777777" w:rsidR="009131D0" w:rsidRPr="005D1BB7" w:rsidRDefault="009131D0" w:rsidP="009131D0">
      <w:pPr>
        <w:pStyle w:val="BodyText"/>
        <w:tabs>
          <w:tab w:val="left" w:pos="1641"/>
        </w:tabs>
        <w:ind w:left="100"/>
        <w:rPr>
          <w:spacing w:val="-1"/>
          <w:sz w:val="24"/>
          <w:szCs w:val="24"/>
        </w:rPr>
      </w:pPr>
    </w:p>
    <w:p w14:paraId="4B49E6F8" w14:textId="77777777" w:rsidR="00AB0EB2" w:rsidRPr="005D1BB7" w:rsidRDefault="00AB0EB2" w:rsidP="009131D0">
      <w:pPr>
        <w:pStyle w:val="BodyText"/>
        <w:tabs>
          <w:tab w:val="left" w:pos="1641"/>
        </w:tabs>
        <w:ind w:left="100"/>
        <w:rPr>
          <w:sz w:val="24"/>
          <w:szCs w:val="24"/>
        </w:rPr>
      </w:pPr>
      <w:r w:rsidRPr="005D1BB7">
        <w:rPr>
          <w:sz w:val="24"/>
          <w:szCs w:val="24"/>
        </w:rPr>
        <w:t>29) Sedimentation &amp; Erosion Control – The proposed development will take adequate measures to prevent soil erosion and the sedimentation of watercourses and waterbodies.</w:t>
      </w:r>
    </w:p>
    <w:p w14:paraId="5FC27D98" w14:textId="4C7834CE" w:rsidR="009131D0" w:rsidRPr="005D1BB7" w:rsidRDefault="005418AB" w:rsidP="009131D0">
      <w:pPr>
        <w:pStyle w:val="BodyText"/>
        <w:tabs>
          <w:tab w:val="left" w:pos="1641"/>
        </w:tabs>
        <w:ind w:left="100"/>
        <w:rPr>
          <w:spacing w:val="-1"/>
          <w:sz w:val="24"/>
          <w:szCs w:val="24"/>
        </w:rPr>
      </w:pPr>
      <w:r w:rsidRPr="005D1BB7">
        <w:rPr>
          <w:spacing w:val="-1"/>
          <w:sz w:val="24"/>
          <w:szCs w:val="24"/>
        </w:rPr>
        <w:t>Vice Chair Krueger made a motion, finding</w:t>
      </w:r>
      <w:bookmarkStart w:id="17" w:name="_Hlk120872670"/>
      <w:r w:rsidRPr="005D1BB7">
        <w:rPr>
          <w:spacing w:val="-1"/>
          <w:sz w:val="24"/>
          <w:szCs w:val="24"/>
        </w:rPr>
        <w:t xml:space="preserve"> that the a</w:t>
      </w:r>
      <w:r w:rsidR="009131D0" w:rsidRPr="005D1BB7">
        <w:rPr>
          <w:spacing w:val="-1"/>
          <w:sz w:val="24"/>
          <w:szCs w:val="24"/>
        </w:rPr>
        <w:t xml:space="preserve">pplicant proposing erosion control mix and trees, and with the </w:t>
      </w:r>
      <w:r w:rsidRPr="005D1BB7">
        <w:rPr>
          <w:spacing w:val="-1"/>
          <w:sz w:val="24"/>
          <w:szCs w:val="24"/>
        </w:rPr>
        <w:t xml:space="preserve">inclusion </w:t>
      </w:r>
      <w:r w:rsidR="009131D0" w:rsidRPr="005D1BB7">
        <w:rPr>
          <w:spacing w:val="-1"/>
          <w:sz w:val="24"/>
          <w:szCs w:val="24"/>
        </w:rPr>
        <w:t xml:space="preserve">of the </w:t>
      </w:r>
      <w:r w:rsidR="009131D0" w:rsidRPr="005D1BB7">
        <w:rPr>
          <w:spacing w:val="-1"/>
          <w:sz w:val="24"/>
          <w:szCs w:val="24"/>
          <w:u w:val="single"/>
        </w:rPr>
        <w:t>condition of approval</w:t>
      </w:r>
      <w:r w:rsidR="009131D0" w:rsidRPr="005D1BB7">
        <w:rPr>
          <w:spacing w:val="-1"/>
          <w:sz w:val="24"/>
          <w:szCs w:val="24"/>
        </w:rPr>
        <w:t xml:space="preserve"> that the applicant will use soil and erosion control best management practices. </w:t>
      </w:r>
    </w:p>
    <w:bookmarkEnd w:id="17"/>
    <w:p w14:paraId="451C05FB"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5F1E591B" w14:textId="77777777" w:rsidR="00F8265D" w:rsidRPr="005D1BB7" w:rsidRDefault="00F8265D" w:rsidP="00F8265D">
      <w:pPr>
        <w:pStyle w:val="BodyText"/>
        <w:tabs>
          <w:tab w:val="left" w:pos="1641"/>
        </w:tabs>
        <w:ind w:left="100"/>
        <w:rPr>
          <w:spacing w:val="-1"/>
          <w:sz w:val="24"/>
          <w:szCs w:val="24"/>
        </w:rPr>
      </w:pPr>
      <w:r w:rsidRPr="005D1BB7">
        <w:rPr>
          <w:spacing w:val="-1"/>
          <w:sz w:val="24"/>
          <w:szCs w:val="24"/>
        </w:rPr>
        <w:t>AIF</w:t>
      </w:r>
    </w:p>
    <w:p w14:paraId="4BDABC7D" w14:textId="77777777" w:rsidR="009131D0" w:rsidRPr="005D1BB7" w:rsidRDefault="009131D0" w:rsidP="009131D0">
      <w:pPr>
        <w:pStyle w:val="BodyText"/>
        <w:tabs>
          <w:tab w:val="left" w:pos="1641"/>
        </w:tabs>
        <w:ind w:left="100"/>
        <w:rPr>
          <w:spacing w:val="-1"/>
          <w:sz w:val="24"/>
          <w:szCs w:val="24"/>
        </w:rPr>
      </w:pPr>
    </w:p>
    <w:p w14:paraId="78C42148" w14:textId="77777777" w:rsidR="00AB0EB2" w:rsidRPr="005D1BB7" w:rsidRDefault="00AB0EB2" w:rsidP="009131D0">
      <w:pPr>
        <w:pStyle w:val="BodyText"/>
        <w:tabs>
          <w:tab w:val="left" w:pos="1641"/>
        </w:tabs>
        <w:ind w:left="100"/>
        <w:rPr>
          <w:sz w:val="24"/>
          <w:szCs w:val="24"/>
        </w:rPr>
      </w:pPr>
      <w:r w:rsidRPr="005D1BB7">
        <w:rPr>
          <w:sz w:val="24"/>
          <w:szCs w:val="24"/>
        </w:rPr>
        <w:t>30) Noise – The proposed development will control noise levels so that it will not create a nuisance for neighboring properties.</w:t>
      </w:r>
    </w:p>
    <w:p w14:paraId="52EC4663" w14:textId="1314375F" w:rsidR="005418AB" w:rsidRPr="005D1BB7" w:rsidRDefault="005418AB" w:rsidP="009131D0">
      <w:pPr>
        <w:pStyle w:val="BodyText"/>
        <w:tabs>
          <w:tab w:val="left" w:pos="1641"/>
        </w:tabs>
        <w:ind w:left="100"/>
        <w:rPr>
          <w:spacing w:val="-1"/>
          <w:sz w:val="24"/>
          <w:szCs w:val="24"/>
        </w:rPr>
      </w:pPr>
      <w:r w:rsidRPr="005D1BB7">
        <w:rPr>
          <w:spacing w:val="-1"/>
          <w:sz w:val="24"/>
          <w:szCs w:val="24"/>
        </w:rPr>
        <w:t>Vice Chair Krueger made a motion, finding that the project will not have an impact on noise on site.</w:t>
      </w:r>
    </w:p>
    <w:p w14:paraId="581066C3" w14:textId="22C3F720" w:rsidR="00C361BF" w:rsidRPr="005D1BB7" w:rsidRDefault="00C361BF" w:rsidP="009131D0">
      <w:pPr>
        <w:pStyle w:val="BodyText"/>
        <w:tabs>
          <w:tab w:val="left" w:pos="1641"/>
        </w:tabs>
        <w:ind w:left="100"/>
        <w:rPr>
          <w:spacing w:val="-1"/>
          <w:sz w:val="24"/>
          <w:szCs w:val="24"/>
        </w:rPr>
      </w:pPr>
      <w:r w:rsidRPr="005D1BB7">
        <w:rPr>
          <w:spacing w:val="-1"/>
          <w:sz w:val="24"/>
          <w:szCs w:val="24"/>
        </w:rPr>
        <w:t xml:space="preserve">Project will enhance the usability of the Town property. </w:t>
      </w:r>
    </w:p>
    <w:p w14:paraId="123B2588" w14:textId="77777777" w:rsidR="00C361BF" w:rsidRPr="005D1BB7" w:rsidRDefault="00C361BF" w:rsidP="009131D0">
      <w:pPr>
        <w:pStyle w:val="BodyText"/>
        <w:tabs>
          <w:tab w:val="left" w:pos="1641"/>
        </w:tabs>
        <w:ind w:left="100"/>
        <w:rPr>
          <w:spacing w:val="-1"/>
          <w:sz w:val="24"/>
          <w:szCs w:val="24"/>
        </w:rPr>
      </w:pPr>
    </w:p>
    <w:p w14:paraId="77F13DFB" w14:textId="099CF9FA" w:rsidR="00C361BF" w:rsidRPr="005D1BB7" w:rsidRDefault="00AB0EB2" w:rsidP="009131D0">
      <w:pPr>
        <w:pStyle w:val="BodyText"/>
        <w:tabs>
          <w:tab w:val="left" w:pos="1641"/>
        </w:tabs>
        <w:ind w:left="100"/>
        <w:rPr>
          <w:sz w:val="24"/>
          <w:szCs w:val="24"/>
        </w:rPr>
      </w:pPr>
      <w:r w:rsidRPr="005D1BB7">
        <w:rPr>
          <w:sz w:val="24"/>
          <w:szCs w:val="24"/>
        </w:rPr>
        <w:t>31) Compliance with Ordinances – The proposed development conforms with the provisions of this Land Use Ordinance and other ordinances and regulations of the Town of Bowdoinham.</w:t>
      </w:r>
    </w:p>
    <w:p w14:paraId="662EA3B7" w14:textId="42CACBE1" w:rsidR="005418AB" w:rsidRPr="005D1BB7" w:rsidRDefault="005418AB" w:rsidP="009131D0">
      <w:pPr>
        <w:pStyle w:val="BodyText"/>
        <w:tabs>
          <w:tab w:val="left" w:pos="1641"/>
        </w:tabs>
        <w:ind w:left="100"/>
        <w:rPr>
          <w:sz w:val="24"/>
          <w:szCs w:val="24"/>
        </w:rPr>
      </w:pPr>
      <w:r w:rsidRPr="005D1BB7">
        <w:rPr>
          <w:spacing w:val="-1"/>
          <w:sz w:val="24"/>
          <w:szCs w:val="24"/>
        </w:rPr>
        <w:t>Vice Chair Krueger made a motion, finding that the proposed project</w:t>
      </w:r>
      <w:r w:rsidR="005D1BB7" w:rsidRPr="005D1BB7">
        <w:rPr>
          <w:spacing w:val="-1"/>
          <w:sz w:val="24"/>
          <w:szCs w:val="24"/>
        </w:rPr>
        <w:t xml:space="preserve"> </w:t>
      </w:r>
      <w:proofErr w:type="gramStart"/>
      <w:r w:rsidR="005D1BB7" w:rsidRPr="005D1BB7">
        <w:rPr>
          <w:spacing w:val="-1"/>
          <w:sz w:val="24"/>
          <w:szCs w:val="24"/>
        </w:rPr>
        <w:t>is in compliance with</w:t>
      </w:r>
      <w:proofErr w:type="gramEnd"/>
      <w:r w:rsidR="005D1BB7" w:rsidRPr="005D1BB7">
        <w:rPr>
          <w:spacing w:val="-1"/>
          <w:sz w:val="24"/>
          <w:szCs w:val="24"/>
        </w:rPr>
        <w:t xml:space="preserve"> the site plan ordinance approval criteria. </w:t>
      </w:r>
    </w:p>
    <w:p w14:paraId="2AE6FF9D" w14:textId="77777777" w:rsidR="00AB0EB2" w:rsidRPr="005D1BB7" w:rsidRDefault="00AB0EB2" w:rsidP="00AB0EB2">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7AE8FE07" w14:textId="77777777" w:rsidR="00AB0EB2" w:rsidRPr="005D1BB7" w:rsidRDefault="00AB0EB2" w:rsidP="00AB0EB2">
      <w:pPr>
        <w:pStyle w:val="BodyText"/>
        <w:tabs>
          <w:tab w:val="left" w:pos="1641"/>
        </w:tabs>
        <w:ind w:left="100"/>
        <w:rPr>
          <w:spacing w:val="-1"/>
          <w:sz w:val="24"/>
          <w:szCs w:val="24"/>
        </w:rPr>
      </w:pPr>
      <w:r w:rsidRPr="005D1BB7">
        <w:rPr>
          <w:spacing w:val="-1"/>
          <w:sz w:val="24"/>
          <w:szCs w:val="24"/>
        </w:rPr>
        <w:t>AIF</w:t>
      </w:r>
    </w:p>
    <w:p w14:paraId="03F067A2" w14:textId="1657EF40" w:rsidR="00AB0EB2" w:rsidRPr="005D1BB7" w:rsidRDefault="00AB0EB2" w:rsidP="009131D0">
      <w:pPr>
        <w:pStyle w:val="BodyText"/>
        <w:tabs>
          <w:tab w:val="left" w:pos="1641"/>
        </w:tabs>
        <w:ind w:left="100"/>
        <w:rPr>
          <w:sz w:val="24"/>
          <w:szCs w:val="24"/>
        </w:rPr>
      </w:pPr>
    </w:p>
    <w:p w14:paraId="46821842" w14:textId="77777777" w:rsidR="00AB0EB2" w:rsidRPr="005D1BB7" w:rsidRDefault="00AB0EB2" w:rsidP="009131D0">
      <w:pPr>
        <w:pStyle w:val="BodyText"/>
        <w:tabs>
          <w:tab w:val="left" w:pos="1641"/>
        </w:tabs>
        <w:ind w:left="100"/>
        <w:rPr>
          <w:sz w:val="24"/>
          <w:szCs w:val="24"/>
        </w:rPr>
      </w:pPr>
    </w:p>
    <w:p w14:paraId="5F92EEA7" w14:textId="71045BCF" w:rsidR="00AB0EB2" w:rsidRPr="005D1BB7" w:rsidRDefault="00AB0EB2" w:rsidP="009131D0">
      <w:pPr>
        <w:pStyle w:val="BodyText"/>
        <w:tabs>
          <w:tab w:val="left" w:pos="1641"/>
        </w:tabs>
        <w:ind w:left="100"/>
        <w:rPr>
          <w:sz w:val="24"/>
          <w:szCs w:val="24"/>
        </w:rPr>
      </w:pPr>
      <w:r w:rsidRPr="005D1BB7">
        <w:rPr>
          <w:sz w:val="24"/>
          <w:szCs w:val="24"/>
        </w:rPr>
        <w:t>32) Town Plans &amp; Vision Statements – The proposed development is consistent with the intent of the Town’s Plans, including but not limited to the Comprehensive Plan, Waterfront Plan, and Transportation Vision Statement.</w:t>
      </w:r>
    </w:p>
    <w:p w14:paraId="03BD1C68" w14:textId="542CA7B6" w:rsidR="005D1BB7" w:rsidRPr="005D1BB7" w:rsidRDefault="005D1BB7" w:rsidP="00AB0EB2">
      <w:pPr>
        <w:pStyle w:val="BodyText"/>
        <w:tabs>
          <w:tab w:val="left" w:pos="1641"/>
        </w:tabs>
        <w:ind w:left="100"/>
        <w:rPr>
          <w:spacing w:val="-1"/>
          <w:sz w:val="24"/>
          <w:szCs w:val="24"/>
        </w:rPr>
      </w:pPr>
      <w:r w:rsidRPr="005D1BB7">
        <w:rPr>
          <w:spacing w:val="-1"/>
          <w:sz w:val="24"/>
          <w:szCs w:val="24"/>
        </w:rPr>
        <w:t xml:space="preserve">Vice Chair Krueger made a motion, finding that </w:t>
      </w:r>
      <w:bookmarkStart w:id="18" w:name="_Hlk120872969"/>
      <w:r w:rsidRPr="005D1BB7">
        <w:rPr>
          <w:spacing w:val="-1"/>
          <w:sz w:val="24"/>
          <w:szCs w:val="24"/>
        </w:rPr>
        <w:t xml:space="preserve">the project will enhance the usability of the Town property </w:t>
      </w:r>
      <w:bookmarkEnd w:id="18"/>
    </w:p>
    <w:p w14:paraId="57664422" w14:textId="66486E52" w:rsidR="00AB0EB2" w:rsidRPr="005D1BB7" w:rsidRDefault="00AB0EB2" w:rsidP="00AB0EB2">
      <w:pPr>
        <w:pStyle w:val="BodyText"/>
        <w:tabs>
          <w:tab w:val="left" w:pos="1641"/>
        </w:tabs>
        <w:ind w:left="100"/>
        <w:rPr>
          <w:spacing w:val="-1"/>
          <w:sz w:val="24"/>
          <w:szCs w:val="24"/>
        </w:rPr>
      </w:pPr>
      <w:r w:rsidRPr="005D1BB7">
        <w:rPr>
          <w:spacing w:val="-1"/>
          <w:sz w:val="24"/>
          <w:szCs w:val="24"/>
        </w:rPr>
        <w:t>Chair Drummond 2</w:t>
      </w:r>
      <w:r w:rsidRPr="005D1BB7">
        <w:rPr>
          <w:spacing w:val="-1"/>
          <w:sz w:val="24"/>
          <w:szCs w:val="24"/>
          <w:vertAlign w:val="superscript"/>
        </w:rPr>
        <w:t>nd</w:t>
      </w:r>
    </w:p>
    <w:p w14:paraId="0950B448" w14:textId="77777777" w:rsidR="00AB0EB2" w:rsidRPr="005D1BB7" w:rsidRDefault="00AB0EB2" w:rsidP="00AB0EB2">
      <w:pPr>
        <w:pStyle w:val="BodyText"/>
        <w:tabs>
          <w:tab w:val="left" w:pos="1641"/>
        </w:tabs>
        <w:ind w:left="100"/>
        <w:rPr>
          <w:spacing w:val="-1"/>
          <w:sz w:val="24"/>
          <w:szCs w:val="24"/>
        </w:rPr>
      </w:pPr>
      <w:r w:rsidRPr="005D1BB7">
        <w:rPr>
          <w:spacing w:val="-1"/>
          <w:sz w:val="24"/>
          <w:szCs w:val="24"/>
        </w:rPr>
        <w:t>AIF</w:t>
      </w:r>
    </w:p>
    <w:p w14:paraId="2B273D25" w14:textId="77777777" w:rsidR="00AB0EB2" w:rsidRPr="005D1BB7" w:rsidRDefault="00AB0EB2" w:rsidP="009131D0">
      <w:pPr>
        <w:pStyle w:val="BodyText"/>
        <w:tabs>
          <w:tab w:val="left" w:pos="1641"/>
        </w:tabs>
        <w:ind w:left="100"/>
        <w:rPr>
          <w:spacing w:val="-1"/>
          <w:sz w:val="24"/>
          <w:szCs w:val="24"/>
        </w:rPr>
      </w:pPr>
    </w:p>
    <w:p w14:paraId="520C67EA" w14:textId="77777777" w:rsidR="00C361BF" w:rsidRPr="005D1BB7" w:rsidRDefault="00C361BF" w:rsidP="009131D0">
      <w:pPr>
        <w:pStyle w:val="BodyText"/>
        <w:tabs>
          <w:tab w:val="left" w:pos="1641"/>
        </w:tabs>
        <w:ind w:left="100"/>
        <w:rPr>
          <w:spacing w:val="-1"/>
          <w:sz w:val="24"/>
          <w:szCs w:val="24"/>
        </w:rPr>
      </w:pPr>
      <w:r w:rsidRPr="005D1BB7">
        <w:rPr>
          <w:spacing w:val="-1"/>
          <w:sz w:val="24"/>
          <w:szCs w:val="24"/>
        </w:rPr>
        <w:t>Chair Drummond moves that the Town approves the project with the following condition of approval:</w:t>
      </w:r>
    </w:p>
    <w:p w14:paraId="037E2A00" w14:textId="77777777" w:rsidR="00C361BF" w:rsidRPr="005D1BB7" w:rsidRDefault="00C361BF" w:rsidP="009131D0">
      <w:pPr>
        <w:pStyle w:val="BodyText"/>
        <w:tabs>
          <w:tab w:val="left" w:pos="1641"/>
        </w:tabs>
        <w:ind w:left="100"/>
        <w:rPr>
          <w:spacing w:val="-1"/>
          <w:sz w:val="24"/>
          <w:szCs w:val="24"/>
        </w:rPr>
      </w:pPr>
    </w:p>
    <w:p w14:paraId="57534E4B" w14:textId="77777777" w:rsidR="00C361BF" w:rsidRPr="005D1BB7" w:rsidRDefault="00C361BF" w:rsidP="009131D0">
      <w:pPr>
        <w:pStyle w:val="BodyText"/>
        <w:tabs>
          <w:tab w:val="left" w:pos="1641"/>
        </w:tabs>
        <w:ind w:left="100"/>
        <w:rPr>
          <w:spacing w:val="-1"/>
          <w:sz w:val="24"/>
          <w:szCs w:val="24"/>
        </w:rPr>
      </w:pPr>
      <w:r w:rsidRPr="005D1BB7">
        <w:rPr>
          <w:spacing w:val="-1"/>
          <w:sz w:val="24"/>
          <w:szCs w:val="24"/>
        </w:rPr>
        <w:t>During construction, the Town or contractors use best management practices for erosion and sedimentation control</w:t>
      </w:r>
    </w:p>
    <w:p w14:paraId="499D5223" w14:textId="77777777" w:rsidR="00C361BF" w:rsidRPr="005D1BB7" w:rsidRDefault="00C361BF" w:rsidP="009131D0">
      <w:pPr>
        <w:pStyle w:val="BodyText"/>
        <w:tabs>
          <w:tab w:val="left" w:pos="1641"/>
        </w:tabs>
        <w:ind w:left="100"/>
        <w:rPr>
          <w:spacing w:val="-1"/>
          <w:sz w:val="24"/>
          <w:szCs w:val="24"/>
        </w:rPr>
      </w:pPr>
    </w:p>
    <w:p w14:paraId="2E05C134" w14:textId="6CD03A58" w:rsidR="00C361BF" w:rsidRPr="005D1BB7" w:rsidRDefault="00C361BF" w:rsidP="009131D0">
      <w:pPr>
        <w:pStyle w:val="BodyText"/>
        <w:tabs>
          <w:tab w:val="left" w:pos="1641"/>
        </w:tabs>
        <w:ind w:left="100"/>
        <w:rPr>
          <w:spacing w:val="-1"/>
          <w:sz w:val="24"/>
          <w:szCs w:val="24"/>
          <w:vertAlign w:val="superscript"/>
        </w:rPr>
      </w:pPr>
      <w:r w:rsidRPr="005D1BB7">
        <w:rPr>
          <w:spacing w:val="-1"/>
          <w:sz w:val="24"/>
          <w:szCs w:val="24"/>
        </w:rPr>
        <w:t>Vice Chair Krueger 2</w:t>
      </w:r>
      <w:r w:rsidRPr="005D1BB7">
        <w:rPr>
          <w:spacing w:val="-1"/>
          <w:sz w:val="24"/>
          <w:szCs w:val="24"/>
          <w:vertAlign w:val="superscript"/>
        </w:rPr>
        <w:t>nd</w:t>
      </w:r>
    </w:p>
    <w:p w14:paraId="0B5B240E" w14:textId="4282D7B8" w:rsidR="00C361BF" w:rsidRPr="005D1BB7" w:rsidRDefault="00C361BF" w:rsidP="009131D0">
      <w:pPr>
        <w:pStyle w:val="BodyText"/>
        <w:tabs>
          <w:tab w:val="left" w:pos="1641"/>
        </w:tabs>
        <w:ind w:left="100"/>
        <w:rPr>
          <w:spacing w:val="-1"/>
          <w:sz w:val="24"/>
          <w:szCs w:val="24"/>
          <w:vertAlign w:val="superscript"/>
        </w:rPr>
      </w:pPr>
    </w:p>
    <w:p w14:paraId="309A953F" w14:textId="090DF244" w:rsidR="00C361BF" w:rsidRPr="005D1BB7" w:rsidRDefault="00C361BF" w:rsidP="009131D0">
      <w:pPr>
        <w:pStyle w:val="BodyText"/>
        <w:tabs>
          <w:tab w:val="left" w:pos="1641"/>
        </w:tabs>
        <w:ind w:left="100"/>
        <w:rPr>
          <w:spacing w:val="-1"/>
          <w:sz w:val="24"/>
          <w:szCs w:val="24"/>
        </w:rPr>
      </w:pPr>
      <w:r w:rsidRPr="005D1BB7">
        <w:rPr>
          <w:spacing w:val="-1"/>
          <w:sz w:val="24"/>
          <w:szCs w:val="24"/>
        </w:rPr>
        <w:t>AIF</w:t>
      </w:r>
    </w:p>
    <w:p w14:paraId="7713CD5A" w14:textId="4DB9EDCE" w:rsidR="00C361BF" w:rsidRPr="005D1BB7" w:rsidRDefault="00C361BF" w:rsidP="009131D0">
      <w:pPr>
        <w:pStyle w:val="BodyText"/>
        <w:tabs>
          <w:tab w:val="left" w:pos="1641"/>
        </w:tabs>
        <w:ind w:left="100"/>
        <w:rPr>
          <w:spacing w:val="-1"/>
          <w:sz w:val="24"/>
          <w:szCs w:val="24"/>
        </w:rPr>
      </w:pPr>
    </w:p>
    <w:p w14:paraId="70E4D844" w14:textId="78FC4FE6" w:rsidR="00C361BF" w:rsidRPr="005D1BB7" w:rsidRDefault="00C361BF" w:rsidP="009131D0">
      <w:pPr>
        <w:pStyle w:val="BodyText"/>
        <w:tabs>
          <w:tab w:val="left" w:pos="1641"/>
        </w:tabs>
        <w:ind w:left="100"/>
        <w:rPr>
          <w:spacing w:val="-1"/>
          <w:sz w:val="24"/>
          <w:szCs w:val="24"/>
        </w:rPr>
      </w:pPr>
      <w:r w:rsidRPr="005D1BB7">
        <w:rPr>
          <w:spacing w:val="-1"/>
          <w:sz w:val="24"/>
          <w:szCs w:val="24"/>
        </w:rPr>
        <w:t>The Board decided to have the December meeting on the 22</w:t>
      </w:r>
      <w:r w:rsidRPr="005D1BB7">
        <w:rPr>
          <w:spacing w:val="-1"/>
          <w:sz w:val="24"/>
          <w:szCs w:val="24"/>
          <w:vertAlign w:val="superscript"/>
        </w:rPr>
        <w:t>nd</w:t>
      </w:r>
      <w:r w:rsidRPr="005D1BB7">
        <w:rPr>
          <w:spacing w:val="-1"/>
          <w:sz w:val="24"/>
          <w:szCs w:val="24"/>
        </w:rPr>
        <w:t xml:space="preserve"> </w:t>
      </w:r>
    </w:p>
    <w:p w14:paraId="0292309B" w14:textId="3D5F5C23" w:rsidR="005D1BB7" w:rsidRPr="005D1BB7" w:rsidRDefault="005D1BB7" w:rsidP="009131D0">
      <w:pPr>
        <w:pStyle w:val="BodyText"/>
        <w:tabs>
          <w:tab w:val="left" w:pos="1641"/>
        </w:tabs>
        <w:ind w:left="100"/>
        <w:rPr>
          <w:spacing w:val="-1"/>
          <w:sz w:val="24"/>
          <w:szCs w:val="24"/>
        </w:rPr>
      </w:pPr>
    </w:p>
    <w:p w14:paraId="0E5E7C8B" w14:textId="0CA60676" w:rsidR="005D1BB7" w:rsidRPr="005D1BB7" w:rsidRDefault="005D1BB7" w:rsidP="009131D0">
      <w:pPr>
        <w:pStyle w:val="BodyText"/>
        <w:tabs>
          <w:tab w:val="left" w:pos="1641"/>
        </w:tabs>
        <w:ind w:left="100"/>
        <w:rPr>
          <w:spacing w:val="-1"/>
          <w:sz w:val="24"/>
          <w:szCs w:val="24"/>
        </w:rPr>
      </w:pPr>
      <w:r w:rsidRPr="005D1BB7">
        <w:rPr>
          <w:spacing w:val="-1"/>
          <w:sz w:val="24"/>
          <w:szCs w:val="24"/>
        </w:rPr>
        <w:t xml:space="preserve">Chair Drummond move that the meeting be adjourned at approximately 7:30PM </w:t>
      </w:r>
    </w:p>
    <w:p w14:paraId="58528D7F" w14:textId="719FFCD2" w:rsidR="005D1BB7" w:rsidRPr="005D1BB7" w:rsidRDefault="005D1BB7" w:rsidP="009131D0">
      <w:pPr>
        <w:pStyle w:val="BodyText"/>
        <w:tabs>
          <w:tab w:val="left" w:pos="1641"/>
        </w:tabs>
        <w:ind w:left="100"/>
        <w:rPr>
          <w:spacing w:val="-1"/>
          <w:sz w:val="24"/>
          <w:szCs w:val="24"/>
        </w:rPr>
      </w:pPr>
      <w:r w:rsidRPr="005D1BB7">
        <w:rPr>
          <w:spacing w:val="-1"/>
          <w:sz w:val="24"/>
          <w:szCs w:val="24"/>
        </w:rPr>
        <w:t>Vice Chair Krueger 2</w:t>
      </w:r>
      <w:r w:rsidRPr="005D1BB7">
        <w:rPr>
          <w:spacing w:val="-1"/>
          <w:sz w:val="24"/>
          <w:szCs w:val="24"/>
          <w:vertAlign w:val="superscript"/>
        </w:rPr>
        <w:t>nd</w:t>
      </w:r>
    </w:p>
    <w:p w14:paraId="21B2FAD4" w14:textId="7895C55E" w:rsidR="005D1BB7" w:rsidRPr="005D1BB7" w:rsidRDefault="005D1BB7" w:rsidP="009131D0">
      <w:pPr>
        <w:pStyle w:val="BodyText"/>
        <w:tabs>
          <w:tab w:val="left" w:pos="1641"/>
        </w:tabs>
        <w:ind w:left="100"/>
        <w:rPr>
          <w:spacing w:val="-1"/>
          <w:sz w:val="24"/>
          <w:szCs w:val="24"/>
        </w:rPr>
      </w:pPr>
      <w:r w:rsidRPr="005D1BB7">
        <w:rPr>
          <w:spacing w:val="-1"/>
          <w:sz w:val="24"/>
          <w:szCs w:val="24"/>
        </w:rPr>
        <w:t>AIF</w:t>
      </w:r>
    </w:p>
    <w:p w14:paraId="24C19D76" w14:textId="32C28A84" w:rsidR="005D1BB7" w:rsidRDefault="005D1BB7" w:rsidP="009131D0">
      <w:pPr>
        <w:pStyle w:val="BodyText"/>
        <w:tabs>
          <w:tab w:val="left" w:pos="1641"/>
        </w:tabs>
        <w:ind w:left="100"/>
        <w:rPr>
          <w:spacing w:val="-1"/>
          <w:sz w:val="24"/>
          <w:szCs w:val="24"/>
        </w:rPr>
      </w:pPr>
    </w:p>
    <w:p w14:paraId="6C48AAD7" w14:textId="77777777" w:rsidR="005D1BB7" w:rsidRPr="00C361BF" w:rsidRDefault="005D1BB7" w:rsidP="009131D0">
      <w:pPr>
        <w:pStyle w:val="BodyText"/>
        <w:tabs>
          <w:tab w:val="left" w:pos="1641"/>
        </w:tabs>
        <w:ind w:left="100"/>
        <w:rPr>
          <w:spacing w:val="-1"/>
          <w:sz w:val="24"/>
          <w:szCs w:val="24"/>
        </w:rPr>
      </w:pPr>
    </w:p>
    <w:p w14:paraId="2D87AEDA" w14:textId="238CD4E6" w:rsidR="00C361BF" w:rsidRDefault="00C361BF" w:rsidP="009131D0">
      <w:pPr>
        <w:pStyle w:val="BodyText"/>
        <w:tabs>
          <w:tab w:val="left" w:pos="1641"/>
        </w:tabs>
        <w:ind w:left="100"/>
        <w:rPr>
          <w:spacing w:val="-1"/>
          <w:sz w:val="24"/>
          <w:szCs w:val="24"/>
          <w:vertAlign w:val="superscript"/>
        </w:rPr>
      </w:pPr>
    </w:p>
    <w:p w14:paraId="78FFBDB0" w14:textId="77777777" w:rsidR="00C361BF" w:rsidRDefault="00C361BF" w:rsidP="009131D0">
      <w:pPr>
        <w:pStyle w:val="BodyText"/>
        <w:tabs>
          <w:tab w:val="left" w:pos="1641"/>
        </w:tabs>
        <w:ind w:left="100"/>
        <w:rPr>
          <w:spacing w:val="-1"/>
          <w:sz w:val="24"/>
          <w:szCs w:val="24"/>
        </w:rPr>
      </w:pPr>
    </w:p>
    <w:p w14:paraId="6BCB6AE9" w14:textId="6161275B" w:rsidR="008976BF" w:rsidRPr="005400FA" w:rsidRDefault="008976BF" w:rsidP="009131D0">
      <w:pPr>
        <w:pStyle w:val="BodyText"/>
        <w:tabs>
          <w:tab w:val="left" w:pos="1641"/>
        </w:tabs>
        <w:ind w:left="100"/>
        <w:rPr>
          <w:spacing w:val="-1"/>
          <w:sz w:val="24"/>
          <w:szCs w:val="24"/>
        </w:rPr>
      </w:pPr>
      <w:r>
        <w:rPr>
          <w:spacing w:val="-1"/>
          <w:sz w:val="24"/>
          <w:szCs w:val="24"/>
        </w:rPr>
        <w:t xml:space="preserve"> </w:t>
      </w:r>
    </w:p>
    <w:sectPr w:rsidR="008976BF" w:rsidRPr="005400FA">
      <w:pgSz w:w="12240" w:h="15840"/>
      <w:pgMar w:top="1000" w:right="16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278E1"/>
    <w:multiLevelType w:val="hybridMultilevel"/>
    <w:tmpl w:val="669CCDFA"/>
    <w:lvl w:ilvl="0" w:tplc="4E8CC02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65A07804"/>
    <w:multiLevelType w:val="hybridMultilevel"/>
    <w:tmpl w:val="2480BBC6"/>
    <w:lvl w:ilvl="0" w:tplc="1A5819BA">
      <w:numFmt w:val="bullet"/>
      <w:lvlText w:val=""/>
      <w:lvlJc w:val="left"/>
      <w:pPr>
        <w:ind w:left="1641" w:hanging="1542"/>
      </w:pPr>
      <w:rPr>
        <w:rFonts w:ascii="Symbol" w:eastAsia="Symbol" w:hAnsi="Symbol" w:cs="Symbol" w:hint="default"/>
        <w:b w:val="0"/>
        <w:bCs w:val="0"/>
        <w:i w:val="0"/>
        <w:iCs w:val="0"/>
        <w:w w:val="100"/>
        <w:sz w:val="22"/>
        <w:szCs w:val="22"/>
        <w:lang w:val="en-US" w:eastAsia="en-US" w:bidi="ar-SA"/>
      </w:rPr>
    </w:lvl>
    <w:lvl w:ilvl="1" w:tplc="78FAAB76">
      <w:numFmt w:val="bullet"/>
      <w:lvlText w:val="•"/>
      <w:lvlJc w:val="left"/>
      <w:pPr>
        <w:ind w:left="2452" w:hanging="1542"/>
      </w:pPr>
      <w:rPr>
        <w:rFonts w:hint="default"/>
        <w:lang w:val="en-US" w:eastAsia="en-US" w:bidi="ar-SA"/>
      </w:rPr>
    </w:lvl>
    <w:lvl w:ilvl="2" w:tplc="52FE41FA">
      <w:numFmt w:val="bullet"/>
      <w:lvlText w:val="•"/>
      <w:lvlJc w:val="left"/>
      <w:pPr>
        <w:ind w:left="3264" w:hanging="1542"/>
      </w:pPr>
      <w:rPr>
        <w:rFonts w:hint="default"/>
        <w:lang w:val="en-US" w:eastAsia="en-US" w:bidi="ar-SA"/>
      </w:rPr>
    </w:lvl>
    <w:lvl w:ilvl="3" w:tplc="A464383A">
      <w:numFmt w:val="bullet"/>
      <w:lvlText w:val="•"/>
      <w:lvlJc w:val="left"/>
      <w:pPr>
        <w:ind w:left="4076" w:hanging="1542"/>
      </w:pPr>
      <w:rPr>
        <w:rFonts w:hint="default"/>
        <w:lang w:val="en-US" w:eastAsia="en-US" w:bidi="ar-SA"/>
      </w:rPr>
    </w:lvl>
    <w:lvl w:ilvl="4" w:tplc="8460E9AA">
      <w:numFmt w:val="bullet"/>
      <w:lvlText w:val="•"/>
      <w:lvlJc w:val="left"/>
      <w:pPr>
        <w:ind w:left="4888" w:hanging="1542"/>
      </w:pPr>
      <w:rPr>
        <w:rFonts w:hint="default"/>
        <w:lang w:val="en-US" w:eastAsia="en-US" w:bidi="ar-SA"/>
      </w:rPr>
    </w:lvl>
    <w:lvl w:ilvl="5" w:tplc="B7885A36">
      <w:numFmt w:val="bullet"/>
      <w:lvlText w:val="•"/>
      <w:lvlJc w:val="left"/>
      <w:pPr>
        <w:ind w:left="5700" w:hanging="1542"/>
      </w:pPr>
      <w:rPr>
        <w:rFonts w:hint="default"/>
        <w:lang w:val="en-US" w:eastAsia="en-US" w:bidi="ar-SA"/>
      </w:rPr>
    </w:lvl>
    <w:lvl w:ilvl="6" w:tplc="50927C38">
      <w:numFmt w:val="bullet"/>
      <w:lvlText w:val="•"/>
      <w:lvlJc w:val="left"/>
      <w:pPr>
        <w:ind w:left="6512" w:hanging="1542"/>
      </w:pPr>
      <w:rPr>
        <w:rFonts w:hint="default"/>
        <w:lang w:val="en-US" w:eastAsia="en-US" w:bidi="ar-SA"/>
      </w:rPr>
    </w:lvl>
    <w:lvl w:ilvl="7" w:tplc="CCAEAB68">
      <w:numFmt w:val="bullet"/>
      <w:lvlText w:val="•"/>
      <w:lvlJc w:val="left"/>
      <w:pPr>
        <w:ind w:left="7324" w:hanging="1542"/>
      </w:pPr>
      <w:rPr>
        <w:rFonts w:hint="default"/>
        <w:lang w:val="en-US" w:eastAsia="en-US" w:bidi="ar-SA"/>
      </w:rPr>
    </w:lvl>
    <w:lvl w:ilvl="8" w:tplc="2F2869EC">
      <w:numFmt w:val="bullet"/>
      <w:lvlText w:val="•"/>
      <w:lvlJc w:val="left"/>
      <w:pPr>
        <w:ind w:left="8136" w:hanging="1542"/>
      </w:pPr>
      <w:rPr>
        <w:rFonts w:hint="default"/>
        <w:lang w:val="en-US" w:eastAsia="en-US" w:bidi="ar-SA"/>
      </w:rPr>
    </w:lvl>
  </w:abstractNum>
  <w:abstractNum w:abstractNumId="2" w15:restartNumberingAfterBreak="0">
    <w:nsid w:val="67D35E83"/>
    <w:multiLevelType w:val="hybridMultilevel"/>
    <w:tmpl w:val="48F2CA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769205F5"/>
    <w:multiLevelType w:val="hybridMultilevel"/>
    <w:tmpl w:val="5BC05968"/>
    <w:lvl w:ilvl="0" w:tplc="4A92367A">
      <w:numFmt w:val="bullet"/>
      <w:lvlText w:val="-"/>
      <w:lvlJc w:val="left"/>
      <w:pPr>
        <w:ind w:left="2004" w:hanging="360"/>
      </w:pPr>
      <w:rPr>
        <w:rFonts w:ascii="Times New Roman" w:eastAsia="Times New Roma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 w15:restartNumberingAfterBreak="0">
    <w:nsid w:val="7AE04269"/>
    <w:multiLevelType w:val="hybridMultilevel"/>
    <w:tmpl w:val="FC084B12"/>
    <w:lvl w:ilvl="0" w:tplc="7CDA2496">
      <w:start w:val="1"/>
      <w:numFmt w:val="bullet"/>
      <w:lvlText w:val="-"/>
      <w:lvlJc w:val="left"/>
      <w:pPr>
        <w:ind w:left="1990" w:hanging="360"/>
      </w:pPr>
      <w:rPr>
        <w:rFonts w:ascii="Times New Roman" w:eastAsia="Times New Roman" w:hAnsi="Times New Roman" w:cs="Times New Roman" w:hint="default"/>
      </w:rPr>
    </w:lvl>
    <w:lvl w:ilvl="1" w:tplc="04090003" w:tentative="1">
      <w:start w:val="1"/>
      <w:numFmt w:val="bullet"/>
      <w:lvlText w:val="o"/>
      <w:lvlJc w:val="left"/>
      <w:pPr>
        <w:ind w:left="2710" w:hanging="360"/>
      </w:pPr>
      <w:rPr>
        <w:rFonts w:ascii="Courier New" w:hAnsi="Courier New" w:cs="Courier New" w:hint="default"/>
      </w:rPr>
    </w:lvl>
    <w:lvl w:ilvl="2" w:tplc="04090005" w:tentative="1">
      <w:start w:val="1"/>
      <w:numFmt w:val="bullet"/>
      <w:lvlText w:val=""/>
      <w:lvlJc w:val="left"/>
      <w:pPr>
        <w:ind w:left="3430" w:hanging="360"/>
      </w:pPr>
      <w:rPr>
        <w:rFonts w:ascii="Wingdings" w:hAnsi="Wingdings" w:hint="default"/>
      </w:rPr>
    </w:lvl>
    <w:lvl w:ilvl="3" w:tplc="04090001" w:tentative="1">
      <w:start w:val="1"/>
      <w:numFmt w:val="bullet"/>
      <w:lvlText w:val=""/>
      <w:lvlJc w:val="left"/>
      <w:pPr>
        <w:ind w:left="4150" w:hanging="360"/>
      </w:pPr>
      <w:rPr>
        <w:rFonts w:ascii="Symbol" w:hAnsi="Symbol" w:hint="default"/>
      </w:rPr>
    </w:lvl>
    <w:lvl w:ilvl="4" w:tplc="04090003" w:tentative="1">
      <w:start w:val="1"/>
      <w:numFmt w:val="bullet"/>
      <w:lvlText w:val="o"/>
      <w:lvlJc w:val="left"/>
      <w:pPr>
        <w:ind w:left="4870" w:hanging="360"/>
      </w:pPr>
      <w:rPr>
        <w:rFonts w:ascii="Courier New" w:hAnsi="Courier New" w:cs="Courier New" w:hint="default"/>
      </w:rPr>
    </w:lvl>
    <w:lvl w:ilvl="5" w:tplc="04090005" w:tentative="1">
      <w:start w:val="1"/>
      <w:numFmt w:val="bullet"/>
      <w:lvlText w:val=""/>
      <w:lvlJc w:val="left"/>
      <w:pPr>
        <w:ind w:left="5590" w:hanging="360"/>
      </w:pPr>
      <w:rPr>
        <w:rFonts w:ascii="Wingdings" w:hAnsi="Wingdings" w:hint="default"/>
      </w:rPr>
    </w:lvl>
    <w:lvl w:ilvl="6" w:tplc="04090001" w:tentative="1">
      <w:start w:val="1"/>
      <w:numFmt w:val="bullet"/>
      <w:lvlText w:val=""/>
      <w:lvlJc w:val="left"/>
      <w:pPr>
        <w:ind w:left="6310" w:hanging="360"/>
      </w:pPr>
      <w:rPr>
        <w:rFonts w:ascii="Symbol" w:hAnsi="Symbol" w:hint="default"/>
      </w:rPr>
    </w:lvl>
    <w:lvl w:ilvl="7" w:tplc="04090003" w:tentative="1">
      <w:start w:val="1"/>
      <w:numFmt w:val="bullet"/>
      <w:lvlText w:val="o"/>
      <w:lvlJc w:val="left"/>
      <w:pPr>
        <w:ind w:left="7030" w:hanging="360"/>
      </w:pPr>
      <w:rPr>
        <w:rFonts w:ascii="Courier New" w:hAnsi="Courier New" w:cs="Courier New" w:hint="default"/>
      </w:rPr>
    </w:lvl>
    <w:lvl w:ilvl="8" w:tplc="04090005" w:tentative="1">
      <w:start w:val="1"/>
      <w:numFmt w:val="bullet"/>
      <w:lvlText w:val=""/>
      <w:lvlJc w:val="left"/>
      <w:pPr>
        <w:ind w:left="7750" w:hanging="360"/>
      </w:pPr>
      <w:rPr>
        <w:rFonts w:ascii="Wingdings" w:hAnsi="Wingdings" w:hint="default"/>
      </w:rPr>
    </w:lvl>
  </w:abstractNum>
  <w:num w:numId="1" w16cid:durableId="906960226">
    <w:abstractNumId w:val="1"/>
  </w:num>
  <w:num w:numId="2" w16cid:durableId="803499155">
    <w:abstractNumId w:val="2"/>
  </w:num>
  <w:num w:numId="3" w16cid:durableId="1004628094">
    <w:abstractNumId w:val="3"/>
  </w:num>
  <w:num w:numId="4" w16cid:durableId="1555314519">
    <w:abstractNumId w:val="4"/>
  </w:num>
  <w:num w:numId="5" w16cid:durableId="92099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82"/>
    <w:rsid w:val="00020391"/>
    <w:rsid w:val="00027427"/>
    <w:rsid w:val="00036210"/>
    <w:rsid w:val="0004546D"/>
    <w:rsid w:val="00052431"/>
    <w:rsid w:val="00054350"/>
    <w:rsid w:val="0007148D"/>
    <w:rsid w:val="00082DEE"/>
    <w:rsid w:val="00090FD4"/>
    <w:rsid w:val="000C5BD0"/>
    <w:rsid w:val="000C7B36"/>
    <w:rsid w:val="000D5221"/>
    <w:rsid w:val="000D7BF3"/>
    <w:rsid w:val="00112144"/>
    <w:rsid w:val="00125CDC"/>
    <w:rsid w:val="00130D98"/>
    <w:rsid w:val="00131560"/>
    <w:rsid w:val="0013503D"/>
    <w:rsid w:val="001460DC"/>
    <w:rsid w:val="001515E4"/>
    <w:rsid w:val="001567AE"/>
    <w:rsid w:val="00175F24"/>
    <w:rsid w:val="001B3302"/>
    <w:rsid w:val="001C24F7"/>
    <w:rsid w:val="001D27DA"/>
    <w:rsid w:val="001D4320"/>
    <w:rsid w:val="001D52A1"/>
    <w:rsid w:val="001E4959"/>
    <w:rsid w:val="00252CAE"/>
    <w:rsid w:val="002E06FA"/>
    <w:rsid w:val="00336303"/>
    <w:rsid w:val="003C05D0"/>
    <w:rsid w:val="003D4936"/>
    <w:rsid w:val="00402204"/>
    <w:rsid w:val="0041559C"/>
    <w:rsid w:val="004207C1"/>
    <w:rsid w:val="00442418"/>
    <w:rsid w:val="004817FF"/>
    <w:rsid w:val="0048613E"/>
    <w:rsid w:val="004D2061"/>
    <w:rsid w:val="004E66EE"/>
    <w:rsid w:val="004F496A"/>
    <w:rsid w:val="00533345"/>
    <w:rsid w:val="005400FA"/>
    <w:rsid w:val="005418AB"/>
    <w:rsid w:val="00584085"/>
    <w:rsid w:val="005A298B"/>
    <w:rsid w:val="005D1BB7"/>
    <w:rsid w:val="005F0EAC"/>
    <w:rsid w:val="00606842"/>
    <w:rsid w:val="006164A6"/>
    <w:rsid w:val="00636262"/>
    <w:rsid w:val="00671461"/>
    <w:rsid w:val="00676DD9"/>
    <w:rsid w:val="006964DA"/>
    <w:rsid w:val="006A3BFD"/>
    <w:rsid w:val="0070727C"/>
    <w:rsid w:val="00725535"/>
    <w:rsid w:val="00726E88"/>
    <w:rsid w:val="00737873"/>
    <w:rsid w:val="00761998"/>
    <w:rsid w:val="00766517"/>
    <w:rsid w:val="00781317"/>
    <w:rsid w:val="0078185A"/>
    <w:rsid w:val="007C2381"/>
    <w:rsid w:val="007F1985"/>
    <w:rsid w:val="00853B1B"/>
    <w:rsid w:val="00867382"/>
    <w:rsid w:val="00880DA6"/>
    <w:rsid w:val="008900DA"/>
    <w:rsid w:val="008920AA"/>
    <w:rsid w:val="008976BF"/>
    <w:rsid w:val="008A714F"/>
    <w:rsid w:val="008D4FF3"/>
    <w:rsid w:val="008F5D28"/>
    <w:rsid w:val="009131D0"/>
    <w:rsid w:val="009276ED"/>
    <w:rsid w:val="00946228"/>
    <w:rsid w:val="00947E7E"/>
    <w:rsid w:val="009A2C9A"/>
    <w:rsid w:val="009B5A9E"/>
    <w:rsid w:val="009D1564"/>
    <w:rsid w:val="009D2AC2"/>
    <w:rsid w:val="00AB0EB2"/>
    <w:rsid w:val="00AC488D"/>
    <w:rsid w:val="00AD35AA"/>
    <w:rsid w:val="00AF6A84"/>
    <w:rsid w:val="00B06CDF"/>
    <w:rsid w:val="00B241C8"/>
    <w:rsid w:val="00B457D8"/>
    <w:rsid w:val="00B70875"/>
    <w:rsid w:val="00B70F05"/>
    <w:rsid w:val="00B87252"/>
    <w:rsid w:val="00B97737"/>
    <w:rsid w:val="00BB07D9"/>
    <w:rsid w:val="00BD5BE9"/>
    <w:rsid w:val="00BD61EA"/>
    <w:rsid w:val="00C03512"/>
    <w:rsid w:val="00C06F16"/>
    <w:rsid w:val="00C13B93"/>
    <w:rsid w:val="00C334C5"/>
    <w:rsid w:val="00C361BF"/>
    <w:rsid w:val="00C65491"/>
    <w:rsid w:val="00C7436E"/>
    <w:rsid w:val="00C84CF6"/>
    <w:rsid w:val="00C90D75"/>
    <w:rsid w:val="00CA666D"/>
    <w:rsid w:val="00CB289A"/>
    <w:rsid w:val="00CC7935"/>
    <w:rsid w:val="00CD2818"/>
    <w:rsid w:val="00CD38B0"/>
    <w:rsid w:val="00D01D5D"/>
    <w:rsid w:val="00D13721"/>
    <w:rsid w:val="00D17E5E"/>
    <w:rsid w:val="00D365C5"/>
    <w:rsid w:val="00D50D21"/>
    <w:rsid w:val="00D62BBE"/>
    <w:rsid w:val="00D64168"/>
    <w:rsid w:val="00DE0C26"/>
    <w:rsid w:val="00DE2338"/>
    <w:rsid w:val="00DE5535"/>
    <w:rsid w:val="00E14A4D"/>
    <w:rsid w:val="00E30B7E"/>
    <w:rsid w:val="00E476AA"/>
    <w:rsid w:val="00E51697"/>
    <w:rsid w:val="00E76CEF"/>
    <w:rsid w:val="00EE0AF0"/>
    <w:rsid w:val="00F223FA"/>
    <w:rsid w:val="00F34AFB"/>
    <w:rsid w:val="00F50FFB"/>
    <w:rsid w:val="00F51A1E"/>
    <w:rsid w:val="00F81F1D"/>
    <w:rsid w:val="00F8265D"/>
    <w:rsid w:val="00FD21DE"/>
    <w:rsid w:val="00FE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EBB6"/>
  <w15:docId w15:val="{27F6C2DE-34CA-410A-BECA-E49D47D3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line="252" w:lineRule="exact"/>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9"/>
      <w:ind w:left="1641" w:hanging="154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36303"/>
    <w:rPr>
      <w:rFonts w:ascii="Times New Roman" w:eastAsia="Times New Roman" w:hAnsi="Times New Roman" w:cs="Times New Roman"/>
      <w:b/>
      <w:bCs/>
    </w:rPr>
  </w:style>
  <w:style w:type="paragraph" w:styleId="NormalWeb">
    <w:name w:val="Normal (Web)"/>
    <w:basedOn w:val="Normal"/>
    <w:uiPriority w:val="99"/>
    <w:unhideWhenUsed/>
    <w:rsid w:val="0070727C"/>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70727C"/>
    <w:rPr>
      <w:color w:val="0000FF"/>
      <w:u w:val="single"/>
    </w:rPr>
  </w:style>
  <w:style w:type="character" w:styleId="UnresolvedMention">
    <w:name w:val="Unresolved Mention"/>
    <w:basedOn w:val="DefaultParagraphFont"/>
    <w:uiPriority w:val="99"/>
    <w:semiHidden/>
    <w:unhideWhenUsed/>
    <w:rsid w:val="00B06CDF"/>
    <w:rPr>
      <w:color w:val="605E5C"/>
      <w:shd w:val="clear" w:color="auto" w:fill="E1DFDD"/>
    </w:rPr>
  </w:style>
  <w:style w:type="character" w:customStyle="1" w:styleId="BodyTextChar">
    <w:name w:val="Body Text Char"/>
    <w:basedOn w:val="DefaultParagraphFont"/>
    <w:link w:val="BodyText"/>
    <w:uiPriority w:val="1"/>
    <w:rsid w:val="001D4320"/>
    <w:rPr>
      <w:rFonts w:ascii="Times New Roman" w:eastAsia="Times New Roman" w:hAnsi="Times New Roman" w:cs="Times New Roman"/>
    </w:rPr>
  </w:style>
  <w:style w:type="paragraph" w:customStyle="1" w:styleId="Default">
    <w:name w:val="Default"/>
    <w:rsid w:val="001567AE"/>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18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1190</TotalTime>
  <Pages>8</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PB Agenda</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Agenda</dc:title>
  <dc:creator>DCarey</dc:creator>
  <cp:lastModifiedBy>Jennifer Curtis</cp:lastModifiedBy>
  <cp:revision>5</cp:revision>
  <cp:lastPrinted>2022-10-21T14:19:00Z</cp:lastPrinted>
  <dcterms:created xsi:type="dcterms:W3CDTF">2022-11-23T17:10:00Z</dcterms:created>
  <dcterms:modified xsi:type="dcterms:W3CDTF">2022-12-02T16:31:00Z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for Microsoft 365</vt:lpwstr>
  </property>
  <property fmtid="{D5CDD505-2E9C-101B-9397-08002B2CF9AE}" pid="4" name="LastSaved">
    <vt:filetime>2021-08-18T00:00:00Z</vt:filetime>
  </property>
</Properties>
</file>