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0AC" w:rsidRPr="00B2628A" w:rsidRDefault="00B260AC" w:rsidP="00B260AC">
      <w:pPr>
        <w:jc w:val="center"/>
        <w:rPr>
          <w:rFonts w:eastAsia="Times New Roman" w:cstheme="minorHAnsi"/>
        </w:rPr>
      </w:pPr>
      <w:r w:rsidRPr="00B260AC">
        <w:rPr>
          <w:rFonts w:eastAsia="Times New Roman" w:cstheme="minorHAnsi"/>
        </w:rPr>
        <w:t>COMPREHENSIVE PLANNING COMMITTEE</w:t>
      </w:r>
    </w:p>
    <w:p w:rsidR="00B260AC" w:rsidRPr="00B2628A" w:rsidRDefault="00B260AC" w:rsidP="00B260AC">
      <w:pPr>
        <w:jc w:val="center"/>
        <w:rPr>
          <w:rFonts w:eastAsia="Times New Roman" w:cstheme="minorHAnsi"/>
        </w:rPr>
      </w:pPr>
    </w:p>
    <w:p w:rsidR="00B260AC" w:rsidRPr="00B2628A" w:rsidRDefault="00B260AC" w:rsidP="00B260AC">
      <w:pPr>
        <w:jc w:val="center"/>
        <w:rPr>
          <w:rFonts w:eastAsia="Times New Roman" w:cstheme="minorHAnsi"/>
        </w:rPr>
      </w:pPr>
      <w:r w:rsidRPr="00B260AC">
        <w:rPr>
          <w:rFonts w:eastAsia="Times New Roman" w:cstheme="minorHAnsi"/>
        </w:rPr>
        <w:t>MEETING AGENDA</w:t>
      </w:r>
    </w:p>
    <w:p w:rsidR="00B260AC" w:rsidRPr="00B2628A" w:rsidRDefault="00B260AC" w:rsidP="00B260AC">
      <w:pPr>
        <w:jc w:val="center"/>
        <w:rPr>
          <w:rFonts w:eastAsia="Times New Roman" w:cstheme="minorHAnsi"/>
        </w:rPr>
      </w:pPr>
      <w:r w:rsidRPr="00B260AC">
        <w:rPr>
          <w:rFonts w:eastAsia="Times New Roman" w:cstheme="minorHAnsi"/>
        </w:rPr>
        <w:t xml:space="preserve">DATE/TIME: </w:t>
      </w:r>
      <w:r w:rsidR="00BC2E1C">
        <w:rPr>
          <w:rFonts w:eastAsia="Times New Roman" w:cstheme="minorHAnsi"/>
        </w:rPr>
        <w:t xml:space="preserve">March </w:t>
      </w:r>
      <w:r w:rsidR="00B2628A">
        <w:rPr>
          <w:rFonts w:eastAsia="Times New Roman" w:cstheme="minorHAnsi"/>
        </w:rPr>
        <w:t>14</w:t>
      </w:r>
      <w:r w:rsidRPr="00B260AC">
        <w:rPr>
          <w:rFonts w:eastAsia="Times New Roman" w:cstheme="minorHAnsi"/>
        </w:rPr>
        <w:t>, 2023 at 6:30PM</w:t>
      </w:r>
    </w:p>
    <w:p w:rsidR="00B260AC" w:rsidRPr="00B2628A" w:rsidRDefault="00B260AC" w:rsidP="00B260AC">
      <w:pPr>
        <w:jc w:val="center"/>
        <w:rPr>
          <w:rFonts w:eastAsia="Times New Roman" w:cstheme="minorHAnsi"/>
        </w:rPr>
      </w:pPr>
    </w:p>
    <w:p w:rsidR="00B260AC" w:rsidRPr="00B2628A" w:rsidRDefault="00B260AC" w:rsidP="00B260AC">
      <w:pPr>
        <w:jc w:val="center"/>
        <w:rPr>
          <w:rFonts w:eastAsia="Times New Roman" w:cstheme="minorHAnsi"/>
        </w:rPr>
      </w:pPr>
      <w:r w:rsidRPr="00B260AC">
        <w:rPr>
          <w:rFonts w:eastAsia="Times New Roman" w:cstheme="minorHAnsi"/>
        </w:rPr>
        <w:t>LOCATION: Town Office, Graduates Room</w:t>
      </w:r>
    </w:p>
    <w:p w:rsidR="00B260AC" w:rsidRPr="00B2628A" w:rsidRDefault="00B260AC" w:rsidP="00B260AC">
      <w:pPr>
        <w:rPr>
          <w:rFonts w:eastAsia="Times New Roman" w:cstheme="minorHAnsi"/>
        </w:rPr>
      </w:pPr>
    </w:p>
    <w:p w:rsidR="00B260AC" w:rsidRPr="00B260AC" w:rsidRDefault="00B260AC" w:rsidP="00B260AC">
      <w:pPr>
        <w:rPr>
          <w:rFonts w:asciiTheme="majorHAnsi" w:eastAsia="Times New Roman" w:hAnsiTheme="majorHAnsi" w:cstheme="majorHAnsi"/>
        </w:rPr>
      </w:pPr>
    </w:p>
    <w:p w:rsidR="00B260AC" w:rsidRPr="00BC2E1C" w:rsidRDefault="00B260AC" w:rsidP="00B260AC">
      <w:pPr>
        <w:pStyle w:val="Heading1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BC2E1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Call the meeting to order and establish a quorum</w:t>
      </w:r>
    </w:p>
    <w:p w:rsidR="00B260AC" w:rsidRPr="00BC2E1C" w:rsidRDefault="00B260AC" w:rsidP="00B260AC">
      <w:pPr>
        <w:pStyle w:val="Heading1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BC2E1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Review agenda and add or edit as needed.</w:t>
      </w:r>
    </w:p>
    <w:p w:rsidR="00B260AC" w:rsidRPr="00BC2E1C" w:rsidRDefault="00B260AC" w:rsidP="00B260AC">
      <w:pPr>
        <w:pStyle w:val="Heading1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BC2E1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Minutes</w:t>
      </w:r>
    </w:p>
    <w:p w:rsidR="00B260AC" w:rsidRPr="00BC2E1C" w:rsidRDefault="00B260AC" w:rsidP="00B260AC">
      <w:pPr>
        <w:pStyle w:val="Heading2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BC2E1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Determine Meeting Secretary</w:t>
      </w:r>
    </w:p>
    <w:p w:rsidR="00B260AC" w:rsidRPr="00BC2E1C" w:rsidRDefault="00B260AC" w:rsidP="00B260AC">
      <w:pPr>
        <w:pStyle w:val="Heading2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BC2E1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Approval of January </w:t>
      </w:r>
      <w:r w:rsidR="00BC2E1C" w:rsidRPr="00BC2E1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and February </w:t>
      </w:r>
      <w:r w:rsidRPr="00BC2E1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minutes</w:t>
      </w:r>
    </w:p>
    <w:p w:rsidR="00BC2E1C" w:rsidRPr="00BC2E1C" w:rsidRDefault="00BC2E1C" w:rsidP="00BC2E1C">
      <w:pPr>
        <w:pStyle w:val="Heading1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BC2E1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Review and Update timeline </w:t>
      </w:r>
      <w:r w:rsidR="00F0215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- </w:t>
      </w:r>
      <w:r w:rsidRPr="00BC2E1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on </w:t>
      </w:r>
      <w:proofErr w:type="spellStart"/>
      <w:r w:rsidRPr="00BC2E1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Sharepoint</w:t>
      </w:r>
      <w:proofErr w:type="spellEnd"/>
    </w:p>
    <w:p w:rsidR="00BC2E1C" w:rsidRPr="00BC2E1C" w:rsidRDefault="00BC2E1C" w:rsidP="00BC2E1C">
      <w:pPr>
        <w:pStyle w:val="Heading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2E1C">
        <w:rPr>
          <w:rFonts w:asciiTheme="minorHAnsi" w:hAnsiTheme="minorHAnsi" w:cstheme="minorHAnsi"/>
          <w:color w:val="000000" w:themeColor="text1"/>
          <w:sz w:val="24"/>
          <w:szCs w:val="24"/>
        </w:rPr>
        <w:t>Next Steps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for Housing – Question of Creating a Sub</w:t>
      </w:r>
      <w:r w:rsidR="00F02155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Committee</w:t>
      </w:r>
    </w:p>
    <w:p w:rsidR="00BC2E1C" w:rsidRDefault="00BC2E1C" w:rsidP="00BC2E1C">
      <w:pPr>
        <w:pStyle w:val="Heading1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Update on Historic District testimony to Planning Board and next step</w:t>
      </w:r>
    </w:p>
    <w:p w:rsidR="00BC2E1C" w:rsidRPr="00BC2E1C" w:rsidRDefault="00BC2E1C" w:rsidP="00BC2E1C">
      <w:pPr>
        <w:ind w:left="720"/>
      </w:pPr>
      <w:r>
        <w:t>How does Historic District and Housing efforts intersect.  Thoughts</w:t>
      </w:r>
    </w:p>
    <w:p w:rsidR="00B260AC" w:rsidRPr="00BC2E1C" w:rsidRDefault="00BC2E1C" w:rsidP="00BC2E1C">
      <w:pPr>
        <w:pStyle w:val="Heading1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Review of </w:t>
      </w:r>
      <w:r w:rsidR="00B2628A" w:rsidRPr="00BC2E1C">
        <w:rPr>
          <w:rFonts w:asciiTheme="minorHAnsi" w:hAnsiTheme="minorHAnsi" w:cstheme="minorHAnsi"/>
          <w:color w:val="000000" w:themeColor="text1"/>
          <w:sz w:val="24"/>
          <w:szCs w:val="24"/>
        </w:rPr>
        <w:t>Presentation to select board on progress of CPC at March 28 meeting</w:t>
      </w:r>
    </w:p>
    <w:p w:rsidR="00F02155" w:rsidRDefault="00F02155" w:rsidP="00B2628A">
      <w:pPr>
        <w:ind w:left="144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Shifting Demographics from housing forum</w:t>
      </w:r>
      <w:bookmarkStart w:id="0" w:name="_GoBack"/>
      <w:bookmarkEnd w:id="0"/>
    </w:p>
    <w:p w:rsidR="00F02155" w:rsidRDefault="00F02155" w:rsidP="00B2628A">
      <w:pPr>
        <w:ind w:left="144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New Ad hoc Committees/issues. Age Friendly, Public Health/Health, Historic District</w:t>
      </w:r>
    </w:p>
    <w:p w:rsidR="00B2628A" w:rsidRDefault="00BC2E1C" w:rsidP="00B2628A">
      <w:pPr>
        <w:ind w:left="1440"/>
        <w:rPr>
          <w:rFonts w:cstheme="minorHAnsi"/>
          <w:color w:val="000000" w:themeColor="text1"/>
        </w:rPr>
      </w:pPr>
      <w:r w:rsidRPr="00BC2E1C">
        <w:rPr>
          <w:rFonts w:cstheme="minorHAnsi"/>
          <w:color w:val="000000" w:themeColor="text1"/>
        </w:rPr>
        <w:t xml:space="preserve">Add </w:t>
      </w:r>
      <w:r>
        <w:rPr>
          <w:rFonts w:cstheme="minorHAnsi"/>
          <w:color w:val="000000" w:themeColor="text1"/>
        </w:rPr>
        <w:t>new committee re housing?</w:t>
      </w:r>
    </w:p>
    <w:p w:rsidR="00F02155" w:rsidRPr="00BC2E1C" w:rsidRDefault="00F02155" w:rsidP="00B2628A">
      <w:pPr>
        <w:ind w:left="144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Land Use ordinances – potential for changes</w:t>
      </w:r>
    </w:p>
    <w:p w:rsidR="00B260AC" w:rsidRPr="00BC2E1C" w:rsidRDefault="00B260AC" w:rsidP="00B260AC">
      <w:pPr>
        <w:pStyle w:val="Heading1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BC2E1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Other items? </w:t>
      </w:r>
    </w:p>
    <w:p w:rsidR="00B260AC" w:rsidRPr="00BC2E1C" w:rsidRDefault="00B260AC" w:rsidP="00B260AC">
      <w:pPr>
        <w:pStyle w:val="Heading1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BC2E1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Adjourn </w:t>
      </w:r>
    </w:p>
    <w:p w:rsidR="003B0B0B" w:rsidRPr="00BC2E1C" w:rsidRDefault="003B0B0B" w:rsidP="00B260AC">
      <w:pPr>
        <w:rPr>
          <w:rFonts w:cstheme="minorHAnsi"/>
          <w:color w:val="000000" w:themeColor="text1"/>
        </w:rPr>
      </w:pPr>
    </w:p>
    <w:sectPr w:rsidR="003B0B0B" w:rsidRPr="00BC2E1C" w:rsidSect="00771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D3C"/>
    <w:multiLevelType w:val="hybridMultilevel"/>
    <w:tmpl w:val="92E26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7A4A55"/>
    <w:multiLevelType w:val="hybridMultilevel"/>
    <w:tmpl w:val="B186CF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9679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AC"/>
    <w:rsid w:val="00050A77"/>
    <w:rsid w:val="001F5EEB"/>
    <w:rsid w:val="003B0B0B"/>
    <w:rsid w:val="00771E4A"/>
    <w:rsid w:val="00B260AC"/>
    <w:rsid w:val="00B2628A"/>
    <w:rsid w:val="00BC2E1C"/>
    <w:rsid w:val="00D21720"/>
    <w:rsid w:val="00DE1C12"/>
    <w:rsid w:val="00F0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98A42A"/>
  <w15:chartTrackingRefBased/>
  <w15:docId w15:val="{E6FD62EF-8690-414E-8DD4-425EE9A7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0AC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60AC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60A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0AC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0AC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0AC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0AC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0AC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0AC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0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60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60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60A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0A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0A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0A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0A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0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0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0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Joy</dc:creator>
  <cp:keywords/>
  <dc:description/>
  <cp:lastModifiedBy>Joanne Joy</cp:lastModifiedBy>
  <cp:revision>2</cp:revision>
  <dcterms:created xsi:type="dcterms:W3CDTF">2023-03-08T11:59:00Z</dcterms:created>
  <dcterms:modified xsi:type="dcterms:W3CDTF">2023-03-08T11:59:00Z</dcterms:modified>
</cp:coreProperties>
</file>