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298" w:rsidRPr="00376DE8" w:rsidRDefault="00060AC9" w:rsidP="00FE0CC7">
      <w:pPr>
        <w:tabs>
          <w:tab w:val="left" w:pos="0"/>
        </w:tabs>
        <w:spacing w:before="60" w:after="0" w:line="240" w:lineRule="auto"/>
        <w:rPr>
          <w:rFonts w:cstheme="minorHAnsi"/>
          <w:sz w:val="24"/>
          <w:szCs w:val="24"/>
        </w:rPr>
      </w:pPr>
      <w:r w:rsidRPr="0069710D">
        <w:rPr>
          <w:rFonts w:cstheme="minorHAnsi"/>
          <w:b/>
          <w:sz w:val="24"/>
          <w:szCs w:val="24"/>
          <w:u w:val="single"/>
        </w:rPr>
        <w:t xml:space="preserve">Committee Members </w:t>
      </w:r>
      <w:r w:rsidR="00A11298" w:rsidRPr="0069710D">
        <w:rPr>
          <w:rFonts w:cstheme="minorHAnsi"/>
          <w:b/>
          <w:sz w:val="24"/>
          <w:szCs w:val="24"/>
          <w:u w:val="single"/>
        </w:rPr>
        <w:t>Present</w:t>
      </w:r>
      <w:r w:rsidR="006C1487" w:rsidRPr="00376DE8">
        <w:rPr>
          <w:rFonts w:cstheme="minorHAnsi"/>
          <w:sz w:val="24"/>
          <w:szCs w:val="24"/>
        </w:rPr>
        <w:t xml:space="preserve">: </w:t>
      </w:r>
      <w:r w:rsidR="00503661" w:rsidRPr="00376DE8">
        <w:rPr>
          <w:rFonts w:cstheme="minorHAnsi"/>
          <w:sz w:val="24"/>
          <w:szCs w:val="24"/>
        </w:rPr>
        <w:t xml:space="preserve"> </w:t>
      </w:r>
      <w:r w:rsidR="00A11298" w:rsidRPr="00376DE8">
        <w:rPr>
          <w:rFonts w:cstheme="minorHAnsi"/>
          <w:sz w:val="24"/>
          <w:szCs w:val="24"/>
        </w:rPr>
        <w:t>Maureen Booth</w:t>
      </w:r>
      <w:r w:rsidR="000F657B">
        <w:rPr>
          <w:rFonts w:cstheme="minorHAnsi"/>
          <w:sz w:val="24"/>
          <w:szCs w:val="24"/>
        </w:rPr>
        <w:t>, Mary</w:t>
      </w:r>
      <w:r w:rsidR="007A3638">
        <w:rPr>
          <w:rFonts w:cstheme="minorHAnsi"/>
          <w:sz w:val="24"/>
          <w:szCs w:val="24"/>
        </w:rPr>
        <w:t xml:space="preserve"> Kelley, </w:t>
      </w:r>
      <w:r w:rsidR="001A20B1">
        <w:rPr>
          <w:rFonts w:cstheme="minorHAnsi"/>
          <w:sz w:val="24"/>
          <w:szCs w:val="24"/>
        </w:rPr>
        <w:t xml:space="preserve">Karen Mayo, </w:t>
      </w:r>
      <w:r w:rsidR="00CB4885">
        <w:rPr>
          <w:rFonts w:cstheme="minorHAnsi"/>
          <w:sz w:val="24"/>
          <w:szCs w:val="24"/>
        </w:rPr>
        <w:t xml:space="preserve">Grace McCarthy,  </w:t>
      </w:r>
      <w:r w:rsidR="0007621E">
        <w:rPr>
          <w:rFonts w:cstheme="minorHAnsi"/>
          <w:sz w:val="24"/>
          <w:szCs w:val="24"/>
        </w:rPr>
        <w:t>Barbara Rollins</w:t>
      </w:r>
      <w:r w:rsidR="001A20B1">
        <w:rPr>
          <w:rFonts w:cstheme="minorHAnsi"/>
          <w:sz w:val="24"/>
          <w:szCs w:val="24"/>
        </w:rPr>
        <w:t xml:space="preserve"> and Deb Smith</w:t>
      </w:r>
      <w:r w:rsidR="00E05C91">
        <w:rPr>
          <w:rFonts w:cstheme="minorHAnsi"/>
          <w:sz w:val="24"/>
          <w:szCs w:val="24"/>
        </w:rPr>
        <w:t xml:space="preserve"> (via zoom)</w:t>
      </w:r>
    </w:p>
    <w:p w:rsidR="00B623F7" w:rsidRDefault="007D46EA" w:rsidP="00B8651D">
      <w:pPr>
        <w:tabs>
          <w:tab w:val="left" w:pos="900"/>
        </w:tabs>
        <w:spacing w:after="0" w:line="240" w:lineRule="auto"/>
        <w:ind w:left="907" w:hanging="907"/>
        <w:rPr>
          <w:rFonts w:cstheme="minorHAnsi"/>
          <w:sz w:val="24"/>
          <w:szCs w:val="24"/>
        </w:rPr>
      </w:pPr>
      <w:r w:rsidRPr="00376DE8">
        <w:rPr>
          <w:rFonts w:cstheme="minorHAnsi"/>
          <w:b/>
          <w:sz w:val="24"/>
          <w:szCs w:val="24"/>
        </w:rPr>
        <w:t>Absent</w:t>
      </w:r>
      <w:r w:rsidRPr="00376DE8">
        <w:rPr>
          <w:rFonts w:cstheme="minorHAnsi"/>
          <w:sz w:val="24"/>
          <w:szCs w:val="24"/>
        </w:rPr>
        <w:t>:</w:t>
      </w:r>
      <w:r w:rsidR="004054BB" w:rsidRPr="00376DE8">
        <w:rPr>
          <w:rFonts w:cstheme="minorHAnsi"/>
          <w:sz w:val="24"/>
          <w:szCs w:val="24"/>
        </w:rPr>
        <w:t xml:space="preserve"> </w:t>
      </w:r>
      <w:r w:rsidR="001800F0">
        <w:rPr>
          <w:rFonts w:cstheme="minorHAnsi"/>
          <w:sz w:val="24"/>
          <w:szCs w:val="24"/>
        </w:rPr>
        <w:t xml:space="preserve"> </w:t>
      </w:r>
      <w:r w:rsidR="003477BC">
        <w:rPr>
          <w:rFonts w:cstheme="minorHAnsi"/>
          <w:sz w:val="24"/>
          <w:szCs w:val="24"/>
        </w:rPr>
        <w:t xml:space="preserve">Mary Kelly, Peggy Muir, </w:t>
      </w:r>
      <w:r w:rsidR="001A20B1">
        <w:rPr>
          <w:rFonts w:cstheme="minorHAnsi"/>
          <w:sz w:val="24"/>
          <w:szCs w:val="24"/>
        </w:rPr>
        <w:t>George Oliver</w:t>
      </w:r>
    </w:p>
    <w:p w:rsidR="001A20B1" w:rsidRDefault="001A20B1" w:rsidP="00B8651D">
      <w:pPr>
        <w:tabs>
          <w:tab w:val="left" w:pos="900"/>
        </w:tabs>
        <w:spacing w:after="0" w:line="240" w:lineRule="auto"/>
        <w:ind w:left="907" w:hanging="907"/>
        <w:rPr>
          <w:rFonts w:cstheme="minorHAnsi"/>
          <w:sz w:val="24"/>
          <w:szCs w:val="24"/>
        </w:rPr>
      </w:pPr>
      <w:r>
        <w:rPr>
          <w:rFonts w:cstheme="minorHAnsi"/>
          <w:b/>
          <w:sz w:val="24"/>
          <w:szCs w:val="24"/>
        </w:rPr>
        <w:t>Staff</w:t>
      </w:r>
      <w:r w:rsidRPr="001A20B1">
        <w:rPr>
          <w:rFonts w:cstheme="minorHAnsi"/>
          <w:sz w:val="24"/>
          <w:szCs w:val="24"/>
        </w:rPr>
        <w:t>:</w:t>
      </w:r>
      <w:r>
        <w:rPr>
          <w:rFonts w:cstheme="minorHAnsi"/>
          <w:sz w:val="24"/>
          <w:szCs w:val="24"/>
        </w:rPr>
        <w:t xml:space="preserve"> Jason Lamoreau</w:t>
      </w:r>
      <w:r w:rsidR="004871BD">
        <w:rPr>
          <w:rFonts w:cstheme="minorHAnsi"/>
          <w:sz w:val="24"/>
          <w:szCs w:val="24"/>
        </w:rPr>
        <w:t xml:space="preserve"> </w:t>
      </w:r>
    </w:p>
    <w:p w:rsidR="00E05C91" w:rsidRDefault="00E05C91" w:rsidP="00B8651D">
      <w:pPr>
        <w:tabs>
          <w:tab w:val="left" w:pos="900"/>
        </w:tabs>
        <w:spacing w:after="0" w:line="240" w:lineRule="auto"/>
        <w:ind w:left="907" w:hanging="907"/>
        <w:rPr>
          <w:rFonts w:cstheme="minorHAnsi"/>
          <w:sz w:val="24"/>
          <w:szCs w:val="24"/>
        </w:rPr>
      </w:pPr>
      <w:r>
        <w:rPr>
          <w:rFonts w:cstheme="minorHAnsi"/>
          <w:b/>
          <w:sz w:val="24"/>
          <w:szCs w:val="24"/>
        </w:rPr>
        <w:t>Guests</w:t>
      </w:r>
      <w:r w:rsidRPr="00E05C91">
        <w:rPr>
          <w:rFonts w:cstheme="minorHAnsi"/>
          <w:sz w:val="24"/>
          <w:szCs w:val="24"/>
        </w:rPr>
        <w:t>:</w:t>
      </w:r>
      <w:r>
        <w:rPr>
          <w:rFonts w:cstheme="minorHAnsi"/>
          <w:sz w:val="24"/>
          <w:szCs w:val="24"/>
        </w:rPr>
        <w:t xml:space="preserve"> </w:t>
      </w:r>
      <w:r w:rsidR="003477BC">
        <w:rPr>
          <w:rFonts w:cstheme="minorHAnsi"/>
          <w:sz w:val="24"/>
          <w:szCs w:val="24"/>
        </w:rPr>
        <w:t>Ann Hartzler</w:t>
      </w:r>
    </w:p>
    <w:p w:rsidR="00110EB0" w:rsidRDefault="00110EB0" w:rsidP="00376DE8">
      <w:pPr>
        <w:tabs>
          <w:tab w:val="left" w:pos="900"/>
        </w:tabs>
        <w:spacing w:after="0" w:line="240" w:lineRule="auto"/>
        <w:ind w:left="907" w:hanging="907"/>
        <w:rPr>
          <w:rFonts w:cstheme="minorHAnsi"/>
          <w:b/>
          <w:caps/>
          <w:sz w:val="24"/>
          <w:szCs w:val="24"/>
        </w:rPr>
      </w:pPr>
    </w:p>
    <w:p w:rsidR="00060AC9" w:rsidRPr="00376DE8" w:rsidRDefault="00060AC9" w:rsidP="00376DE8">
      <w:pPr>
        <w:tabs>
          <w:tab w:val="left" w:pos="900"/>
        </w:tabs>
        <w:spacing w:after="0" w:line="240" w:lineRule="auto"/>
        <w:ind w:left="907" w:hanging="907"/>
        <w:rPr>
          <w:rFonts w:cstheme="minorHAnsi"/>
          <w:b/>
          <w:caps/>
          <w:sz w:val="24"/>
          <w:szCs w:val="24"/>
        </w:rPr>
      </w:pPr>
      <w:r w:rsidRPr="00376DE8">
        <w:rPr>
          <w:rFonts w:cstheme="minorHAnsi"/>
          <w:b/>
          <w:caps/>
          <w:sz w:val="24"/>
          <w:szCs w:val="24"/>
        </w:rPr>
        <w:t>Call to Order</w:t>
      </w:r>
    </w:p>
    <w:p w:rsidR="00110EB0" w:rsidRDefault="001A20B1" w:rsidP="00B57F8D">
      <w:pPr>
        <w:spacing w:after="240" w:line="240" w:lineRule="auto"/>
        <w:rPr>
          <w:rFonts w:cstheme="minorHAnsi"/>
          <w:sz w:val="24"/>
          <w:szCs w:val="24"/>
        </w:rPr>
      </w:pPr>
      <w:r>
        <w:rPr>
          <w:rFonts w:cstheme="minorHAnsi"/>
          <w:sz w:val="24"/>
          <w:szCs w:val="24"/>
        </w:rPr>
        <w:t xml:space="preserve">Maureen </w:t>
      </w:r>
      <w:r w:rsidR="00110EB0">
        <w:rPr>
          <w:rFonts w:cstheme="minorHAnsi"/>
          <w:sz w:val="24"/>
          <w:szCs w:val="24"/>
        </w:rPr>
        <w:t>established a q</w:t>
      </w:r>
      <w:r w:rsidR="00060AC9" w:rsidRPr="00376DE8">
        <w:rPr>
          <w:rFonts w:cstheme="minorHAnsi"/>
          <w:sz w:val="24"/>
          <w:szCs w:val="24"/>
        </w:rPr>
        <w:t>uorum</w:t>
      </w:r>
      <w:r w:rsidR="00110EB0">
        <w:rPr>
          <w:rFonts w:cstheme="minorHAnsi"/>
          <w:sz w:val="24"/>
          <w:szCs w:val="24"/>
        </w:rPr>
        <w:t>.</w:t>
      </w:r>
      <w:r w:rsidR="00B57F8D">
        <w:rPr>
          <w:rFonts w:cstheme="minorHAnsi"/>
          <w:sz w:val="24"/>
          <w:szCs w:val="24"/>
        </w:rPr>
        <w:t xml:space="preserve">  Everyone welcomed Ann Hartzler who came as a guest but would like to serve as a Committee member. </w:t>
      </w:r>
    </w:p>
    <w:p w:rsidR="00110EB0" w:rsidRDefault="00D763C6" w:rsidP="00110EB0">
      <w:pPr>
        <w:tabs>
          <w:tab w:val="left" w:pos="900"/>
        </w:tabs>
        <w:spacing w:after="0" w:line="240" w:lineRule="auto"/>
        <w:ind w:left="907" w:hanging="907"/>
        <w:rPr>
          <w:rFonts w:cstheme="minorHAnsi"/>
          <w:b/>
          <w:sz w:val="24"/>
          <w:szCs w:val="24"/>
        </w:rPr>
      </w:pPr>
      <w:r w:rsidRPr="00D763C6">
        <w:rPr>
          <w:rFonts w:cstheme="minorHAnsi"/>
          <w:b/>
          <w:sz w:val="24"/>
          <w:szCs w:val="24"/>
        </w:rPr>
        <w:t>APPROVAL OF AGENDA</w:t>
      </w:r>
    </w:p>
    <w:p w:rsidR="00110EB0" w:rsidRDefault="00A70266" w:rsidP="00110EB0">
      <w:pPr>
        <w:spacing w:after="240" w:line="240" w:lineRule="auto"/>
        <w:rPr>
          <w:rFonts w:cstheme="minorHAnsi"/>
          <w:sz w:val="24"/>
          <w:szCs w:val="24"/>
        </w:rPr>
      </w:pPr>
      <w:r>
        <w:rPr>
          <w:rFonts w:cstheme="minorHAnsi"/>
          <w:sz w:val="24"/>
          <w:szCs w:val="24"/>
        </w:rPr>
        <w:t xml:space="preserve">The Agenda was </w:t>
      </w:r>
      <w:r w:rsidR="003477BC">
        <w:rPr>
          <w:rFonts w:cstheme="minorHAnsi"/>
          <w:sz w:val="24"/>
          <w:szCs w:val="24"/>
        </w:rPr>
        <w:t>amended to include two additional updates</w:t>
      </w:r>
      <w:r w:rsidR="000F657B">
        <w:rPr>
          <w:rFonts w:cstheme="minorHAnsi"/>
          <w:sz w:val="24"/>
          <w:szCs w:val="24"/>
        </w:rPr>
        <w:t>.</w:t>
      </w:r>
    </w:p>
    <w:p w:rsidR="00060AC9" w:rsidRPr="00376DE8" w:rsidRDefault="00060AC9" w:rsidP="00D763C6">
      <w:pPr>
        <w:tabs>
          <w:tab w:val="left" w:pos="5850"/>
        </w:tabs>
        <w:spacing w:after="0" w:line="240" w:lineRule="auto"/>
        <w:ind w:left="907" w:hanging="907"/>
        <w:rPr>
          <w:rFonts w:cstheme="minorHAnsi"/>
          <w:b/>
          <w:sz w:val="24"/>
          <w:szCs w:val="24"/>
        </w:rPr>
      </w:pPr>
      <w:r w:rsidRPr="00376DE8">
        <w:rPr>
          <w:rFonts w:cstheme="minorHAnsi"/>
          <w:b/>
          <w:caps/>
          <w:sz w:val="24"/>
          <w:szCs w:val="24"/>
        </w:rPr>
        <w:t>Approval of MinuteS</w:t>
      </w:r>
    </w:p>
    <w:p w:rsidR="00060AC9" w:rsidRDefault="00060AC9" w:rsidP="00B8651D">
      <w:pPr>
        <w:tabs>
          <w:tab w:val="left" w:pos="0"/>
        </w:tabs>
        <w:spacing w:after="240" w:line="240" w:lineRule="auto"/>
        <w:rPr>
          <w:rFonts w:cstheme="minorHAnsi"/>
          <w:sz w:val="24"/>
          <w:szCs w:val="24"/>
        </w:rPr>
      </w:pPr>
      <w:r w:rsidRPr="00376DE8">
        <w:rPr>
          <w:rFonts w:cstheme="minorHAnsi"/>
          <w:sz w:val="24"/>
          <w:szCs w:val="24"/>
        </w:rPr>
        <w:t xml:space="preserve">The minutes of the </w:t>
      </w:r>
      <w:r w:rsidR="003477BC">
        <w:rPr>
          <w:rFonts w:cstheme="minorHAnsi"/>
          <w:sz w:val="24"/>
          <w:szCs w:val="24"/>
        </w:rPr>
        <w:t>December 12,</w:t>
      </w:r>
      <w:r w:rsidR="001800F0">
        <w:rPr>
          <w:rFonts w:cstheme="minorHAnsi"/>
          <w:sz w:val="24"/>
          <w:szCs w:val="24"/>
        </w:rPr>
        <w:t xml:space="preserve"> 2022</w:t>
      </w:r>
      <w:r w:rsidRPr="00376DE8">
        <w:rPr>
          <w:rFonts w:cstheme="minorHAnsi"/>
          <w:sz w:val="24"/>
          <w:szCs w:val="24"/>
        </w:rPr>
        <w:t xml:space="preserve"> </w:t>
      </w:r>
      <w:r w:rsidR="00A70266">
        <w:rPr>
          <w:rFonts w:cstheme="minorHAnsi"/>
          <w:sz w:val="24"/>
          <w:szCs w:val="24"/>
        </w:rPr>
        <w:t>meeting</w:t>
      </w:r>
      <w:r w:rsidRPr="00376DE8">
        <w:rPr>
          <w:rFonts w:cstheme="minorHAnsi"/>
          <w:sz w:val="24"/>
          <w:szCs w:val="24"/>
        </w:rPr>
        <w:t xml:space="preserve"> were </w:t>
      </w:r>
      <w:r w:rsidR="000F657B">
        <w:rPr>
          <w:rFonts w:cstheme="minorHAnsi"/>
          <w:sz w:val="24"/>
          <w:szCs w:val="24"/>
        </w:rPr>
        <w:t>approved as distributed.</w:t>
      </w:r>
    </w:p>
    <w:p w:rsidR="00806233" w:rsidRDefault="00806233" w:rsidP="00806233">
      <w:pPr>
        <w:tabs>
          <w:tab w:val="left" w:pos="0"/>
        </w:tabs>
        <w:spacing w:after="0" w:line="240" w:lineRule="auto"/>
        <w:rPr>
          <w:rFonts w:cstheme="minorHAnsi"/>
          <w:b/>
          <w:caps/>
          <w:sz w:val="24"/>
          <w:szCs w:val="24"/>
        </w:rPr>
      </w:pPr>
      <w:r>
        <w:rPr>
          <w:rFonts w:cstheme="minorHAnsi"/>
          <w:b/>
          <w:caps/>
          <w:sz w:val="24"/>
          <w:szCs w:val="24"/>
        </w:rPr>
        <w:t>staff report</w:t>
      </w:r>
    </w:p>
    <w:p w:rsidR="00806233" w:rsidRDefault="00806233" w:rsidP="00806233">
      <w:pPr>
        <w:tabs>
          <w:tab w:val="left" w:pos="0"/>
        </w:tabs>
        <w:spacing w:after="120" w:line="240" w:lineRule="auto"/>
        <w:rPr>
          <w:rFonts w:cstheme="minorHAnsi"/>
          <w:sz w:val="24"/>
          <w:szCs w:val="24"/>
        </w:rPr>
      </w:pPr>
      <w:r>
        <w:rPr>
          <w:rFonts w:cstheme="minorHAnsi"/>
          <w:sz w:val="24"/>
          <w:szCs w:val="24"/>
        </w:rPr>
        <w:t xml:space="preserve">Jason informed the Committee that Jen Curtis left her position as Planning Director and that he will be assume the role of staffing the Comprehensive Planning Committee. Everyone agreed that Jen was a terrific asset to the Town and will be sorely missed. </w:t>
      </w:r>
    </w:p>
    <w:p w:rsidR="00FB511A" w:rsidRDefault="00806233" w:rsidP="00806233">
      <w:pPr>
        <w:tabs>
          <w:tab w:val="left" w:pos="0"/>
        </w:tabs>
        <w:spacing w:after="120" w:line="240" w:lineRule="auto"/>
        <w:rPr>
          <w:rFonts w:cstheme="minorHAnsi"/>
          <w:sz w:val="24"/>
          <w:szCs w:val="24"/>
        </w:rPr>
      </w:pPr>
      <w:r>
        <w:rPr>
          <w:rFonts w:cstheme="minorHAnsi"/>
          <w:sz w:val="24"/>
          <w:szCs w:val="24"/>
        </w:rPr>
        <w:t xml:space="preserve">Jason apologized to Barbara Rollins that the refrigerator at the Fire House was turned off without notice due to high electric bills.  The plans going forward is that </w:t>
      </w:r>
      <w:r w:rsidR="00FB511A">
        <w:rPr>
          <w:rFonts w:cstheme="minorHAnsi"/>
          <w:sz w:val="24"/>
          <w:szCs w:val="24"/>
        </w:rPr>
        <w:t>nothing perishable should be kept in the refrigerator between luncheons but that the refrigerator will be turned on the day before and day of luncheons for the Committee’s use.  Barbara agreed to restock the butter that was lost in time for the January luncheon.</w:t>
      </w:r>
      <w:r w:rsidR="001A5D11">
        <w:rPr>
          <w:rFonts w:cstheme="minorHAnsi"/>
          <w:sz w:val="24"/>
          <w:szCs w:val="24"/>
        </w:rPr>
        <w:t xml:space="preserve"> Also in reference to complaints about the heat pumps at the Fire House, Jason indicated that it was checked and appears to be working.  </w:t>
      </w:r>
    </w:p>
    <w:p w:rsidR="00FB511A" w:rsidRDefault="00FB511A" w:rsidP="00806233">
      <w:pPr>
        <w:tabs>
          <w:tab w:val="left" w:pos="0"/>
        </w:tabs>
        <w:spacing w:after="120" w:line="240" w:lineRule="auto"/>
        <w:rPr>
          <w:rFonts w:cstheme="minorHAnsi"/>
          <w:sz w:val="24"/>
          <w:szCs w:val="24"/>
        </w:rPr>
      </w:pPr>
      <w:r>
        <w:rPr>
          <w:rFonts w:cstheme="minorHAnsi"/>
          <w:sz w:val="24"/>
          <w:szCs w:val="24"/>
        </w:rPr>
        <w:t>There is no final resolution to ambulance coverage now that Northeast Mobil has made service prohibitively expensive for the Town.  Every effort is being made to assure that there are no lapses in service and that the public is made aware of temporary and permanent changes that are put into place.</w:t>
      </w:r>
    </w:p>
    <w:p w:rsidR="00FB511A" w:rsidRDefault="00FB511A" w:rsidP="00806233">
      <w:pPr>
        <w:tabs>
          <w:tab w:val="left" w:pos="0"/>
        </w:tabs>
        <w:spacing w:after="120" w:line="240" w:lineRule="auto"/>
        <w:rPr>
          <w:rFonts w:cstheme="minorHAnsi"/>
          <w:sz w:val="24"/>
          <w:szCs w:val="24"/>
        </w:rPr>
      </w:pPr>
      <w:r>
        <w:rPr>
          <w:rFonts w:cstheme="minorHAnsi"/>
          <w:sz w:val="24"/>
          <w:szCs w:val="24"/>
        </w:rPr>
        <w:t>Alas, the lights have been moved from the rec garage making room to relocate the medical equipment available for loan.  The relocation will be an opportunity to take inventory of what is available.</w:t>
      </w:r>
    </w:p>
    <w:p w:rsidR="000A6388" w:rsidRDefault="000A6388" w:rsidP="00806233">
      <w:pPr>
        <w:tabs>
          <w:tab w:val="left" w:pos="0"/>
        </w:tabs>
        <w:spacing w:after="120" w:line="240" w:lineRule="auto"/>
        <w:rPr>
          <w:rFonts w:cstheme="minorHAnsi"/>
          <w:sz w:val="24"/>
          <w:szCs w:val="24"/>
        </w:rPr>
      </w:pPr>
      <w:r>
        <w:rPr>
          <w:rFonts w:cstheme="minorHAnsi"/>
          <w:sz w:val="24"/>
          <w:szCs w:val="24"/>
        </w:rPr>
        <w:t xml:space="preserve">Next year’s budgets are due February 4.  Grace expressed concern that future demographics require that the Town consider increasing hours for Jason’s position.  Although the position is part of the Town’s Administrative budget and not that of the Committee, members felt strongly that we should advocate that </w:t>
      </w:r>
      <w:r w:rsidR="00001C0F">
        <w:rPr>
          <w:rFonts w:cstheme="minorHAnsi"/>
          <w:sz w:val="24"/>
          <w:szCs w:val="24"/>
        </w:rPr>
        <w:t>the Committee express its concerns and endorse further commitment from the Town.  Ann expressed interest in working on the budget.</w:t>
      </w:r>
    </w:p>
    <w:p w:rsidR="000A6388" w:rsidRDefault="00FB511A" w:rsidP="00806233">
      <w:pPr>
        <w:tabs>
          <w:tab w:val="left" w:pos="0"/>
        </w:tabs>
        <w:spacing w:after="120" w:line="240" w:lineRule="auto"/>
        <w:rPr>
          <w:rFonts w:cstheme="minorHAnsi"/>
          <w:sz w:val="24"/>
          <w:szCs w:val="24"/>
        </w:rPr>
      </w:pPr>
      <w:r>
        <w:rPr>
          <w:rFonts w:cstheme="minorHAnsi"/>
          <w:sz w:val="24"/>
          <w:szCs w:val="24"/>
        </w:rPr>
        <w:lastRenderedPageBreak/>
        <w:t xml:space="preserve">Jason asked whether the Committee has interest in sponsoring a refreshment stand at the Ice and Smelt Festival during February vacation.  The committee </w:t>
      </w:r>
      <w:r w:rsidR="000A6388">
        <w:rPr>
          <w:rFonts w:cstheme="minorHAnsi"/>
          <w:sz w:val="24"/>
          <w:szCs w:val="24"/>
        </w:rPr>
        <w:t>agreed to offer hot cocoa, preferably at the shack where there is electricity.  Jason indicated that the bulk of activity and attendance is likely to be on February 18-19.</w:t>
      </w:r>
    </w:p>
    <w:p w:rsidR="000A6388" w:rsidRDefault="00A628CD" w:rsidP="00806233">
      <w:pPr>
        <w:tabs>
          <w:tab w:val="left" w:pos="0"/>
        </w:tabs>
        <w:spacing w:after="120" w:line="240" w:lineRule="auto"/>
        <w:rPr>
          <w:rFonts w:cstheme="minorHAnsi"/>
          <w:sz w:val="24"/>
          <w:szCs w:val="24"/>
        </w:rPr>
      </w:pPr>
      <w:r>
        <w:rPr>
          <w:rFonts w:cstheme="minorHAnsi"/>
          <w:sz w:val="24"/>
          <w:szCs w:val="24"/>
        </w:rPr>
        <w:t>Finally</w:t>
      </w:r>
      <w:r w:rsidR="000A6388">
        <w:rPr>
          <w:rFonts w:cstheme="minorHAnsi"/>
          <w:sz w:val="24"/>
          <w:szCs w:val="24"/>
        </w:rPr>
        <w:t xml:space="preserve">, remodeling is underway will </w:t>
      </w:r>
      <w:r>
        <w:rPr>
          <w:rFonts w:cstheme="minorHAnsi"/>
          <w:sz w:val="24"/>
          <w:szCs w:val="24"/>
        </w:rPr>
        <w:t>include a private office for</w:t>
      </w:r>
      <w:r w:rsidR="000A6388">
        <w:rPr>
          <w:rFonts w:cstheme="minorHAnsi"/>
          <w:sz w:val="24"/>
          <w:szCs w:val="24"/>
        </w:rPr>
        <w:t xml:space="preserve"> Jason</w:t>
      </w:r>
      <w:r>
        <w:rPr>
          <w:rFonts w:cstheme="minorHAnsi"/>
          <w:sz w:val="24"/>
          <w:szCs w:val="24"/>
        </w:rPr>
        <w:t>.</w:t>
      </w:r>
      <w:r w:rsidR="000A6388">
        <w:rPr>
          <w:rFonts w:cstheme="minorHAnsi"/>
          <w:sz w:val="24"/>
          <w:szCs w:val="24"/>
        </w:rPr>
        <w:t xml:space="preserve">  YEAH!!!!</w:t>
      </w:r>
    </w:p>
    <w:p w:rsidR="000A6388" w:rsidRDefault="000A6388" w:rsidP="00806233">
      <w:pPr>
        <w:tabs>
          <w:tab w:val="left" w:pos="0"/>
        </w:tabs>
        <w:spacing w:after="120" w:line="240" w:lineRule="auto"/>
        <w:rPr>
          <w:rFonts w:cstheme="minorHAnsi"/>
          <w:sz w:val="24"/>
          <w:szCs w:val="24"/>
        </w:rPr>
      </w:pPr>
      <w:r>
        <w:rPr>
          <w:rFonts w:cstheme="minorHAnsi"/>
          <w:sz w:val="24"/>
          <w:szCs w:val="24"/>
        </w:rPr>
        <w:tab/>
      </w:r>
      <w:r>
        <w:rPr>
          <w:rFonts w:cstheme="minorHAnsi"/>
          <w:sz w:val="24"/>
          <w:szCs w:val="24"/>
          <w:u w:val="single"/>
        </w:rPr>
        <w:t>Follow-up Actions:</w:t>
      </w:r>
    </w:p>
    <w:p w:rsidR="000A6388" w:rsidRDefault="000A6388" w:rsidP="006036B7">
      <w:pPr>
        <w:pStyle w:val="ListParagraph"/>
        <w:numPr>
          <w:ilvl w:val="0"/>
          <w:numId w:val="8"/>
        </w:numPr>
        <w:tabs>
          <w:tab w:val="left" w:pos="0"/>
        </w:tabs>
        <w:spacing w:after="120" w:line="240" w:lineRule="auto"/>
        <w:rPr>
          <w:rFonts w:cstheme="minorHAnsi"/>
          <w:sz w:val="24"/>
          <w:szCs w:val="24"/>
        </w:rPr>
      </w:pPr>
      <w:r>
        <w:rPr>
          <w:rFonts w:cstheme="minorHAnsi"/>
          <w:sz w:val="24"/>
          <w:szCs w:val="24"/>
        </w:rPr>
        <w:t>Barbara will buy butter for the luncheon; Jason will investigate options for “pats of butter” for the future.</w:t>
      </w:r>
    </w:p>
    <w:p w:rsidR="000A6388" w:rsidRDefault="000A6388" w:rsidP="006036B7">
      <w:pPr>
        <w:pStyle w:val="ListParagraph"/>
        <w:numPr>
          <w:ilvl w:val="0"/>
          <w:numId w:val="8"/>
        </w:numPr>
        <w:tabs>
          <w:tab w:val="left" w:pos="0"/>
        </w:tabs>
        <w:spacing w:after="120" w:line="240" w:lineRule="auto"/>
        <w:rPr>
          <w:rFonts w:cstheme="minorHAnsi"/>
          <w:sz w:val="24"/>
          <w:szCs w:val="24"/>
        </w:rPr>
      </w:pPr>
      <w:r>
        <w:rPr>
          <w:rFonts w:cstheme="minorHAnsi"/>
          <w:sz w:val="24"/>
          <w:szCs w:val="24"/>
        </w:rPr>
        <w:t>Karen and Jason will work together to relocate the medical equipment to the rec garage.</w:t>
      </w:r>
    </w:p>
    <w:p w:rsidR="000A6388" w:rsidRDefault="000A6388" w:rsidP="006036B7">
      <w:pPr>
        <w:pStyle w:val="ListParagraph"/>
        <w:numPr>
          <w:ilvl w:val="0"/>
          <w:numId w:val="8"/>
        </w:numPr>
        <w:tabs>
          <w:tab w:val="left" w:pos="0"/>
        </w:tabs>
        <w:spacing w:after="240" w:line="240" w:lineRule="auto"/>
        <w:rPr>
          <w:rFonts w:cstheme="minorHAnsi"/>
          <w:sz w:val="24"/>
          <w:szCs w:val="24"/>
        </w:rPr>
      </w:pPr>
      <w:r>
        <w:rPr>
          <w:rFonts w:cstheme="minorHAnsi"/>
          <w:sz w:val="24"/>
          <w:szCs w:val="24"/>
        </w:rPr>
        <w:t>Maureen will mobilize a group of committee volunteers to set up a hot cocoa (and cookies???) refreshment shack on February 19 and 19.</w:t>
      </w:r>
    </w:p>
    <w:p w:rsidR="00001C0F" w:rsidRDefault="00A628CD" w:rsidP="006036B7">
      <w:pPr>
        <w:pStyle w:val="ListParagraph"/>
        <w:numPr>
          <w:ilvl w:val="0"/>
          <w:numId w:val="8"/>
        </w:numPr>
        <w:tabs>
          <w:tab w:val="left" w:pos="0"/>
        </w:tabs>
        <w:spacing w:after="240" w:line="240" w:lineRule="auto"/>
        <w:rPr>
          <w:rFonts w:cstheme="minorHAnsi"/>
          <w:sz w:val="24"/>
          <w:szCs w:val="24"/>
        </w:rPr>
      </w:pPr>
      <w:r>
        <w:rPr>
          <w:rFonts w:cstheme="minorHAnsi"/>
          <w:sz w:val="24"/>
          <w:szCs w:val="24"/>
        </w:rPr>
        <w:t xml:space="preserve">Jason will set up a meeting </w:t>
      </w:r>
      <w:r w:rsidR="005169EF">
        <w:rPr>
          <w:rFonts w:cstheme="minorHAnsi"/>
          <w:sz w:val="24"/>
          <w:szCs w:val="24"/>
        </w:rPr>
        <w:t xml:space="preserve">with Peggy, Ann and Maureen </w:t>
      </w:r>
      <w:r>
        <w:rPr>
          <w:rFonts w:cstheme="minorHAnsi"/>
          <w:sz w:val="24"/>
          <w:szCs w:val="24"/>
        </w:rPr>
        <w:t xml:space="preserve">to discuss the </w:t>
      </w:r>
      <w:r w:rsidR="00001C0F">
        <w:rPr>
          <w:rFonts w:cstheme="minorHAnsi"/>
          <w:sz w:val="24"/>
          <w:szCs w:val="24"/>
        </w:rPr>
        <w:t>2023/2024 Age Friendly budget.</w:t>
      </w:r>
    </w:p>
    <w:p w:rsidR="004E4B55" w:rsidRDefault="003477BC" w:rsidP="004E4B55">
      <w:pPr>
        <w:tabs>
          <w:tab w:val="left" w:pos="0"/>
        </w:tabs>
        <w:spacing w:after="120" w:line="240" w:lineRule="auto"/>
        <w:rPr>
          <w:rFonts w:cstheme="minorHAnsi"/>
          <w:b/>
          <w:sz w:val="24"/>
          <w:szCs w:val="24"/>
        </w:rPr>
      </w:pPr>
      <w:r>
        <w:rPr>
          <w:rFonts w:cstheme="minorHAnsi"/>
          <w:b/>
          <w:sz w:val="24"/>
          <w:szCs w:val="24"/>
        </w:rPr>
        <w:t>OLD BUSINESS</w:t>
      </w:r>
    </w:p>
    <w:p w:rsidR="009C5ECA" w:rsidRDefault="003477BC" w:rsidP="004E4B55">
      <w:pPr>
        <w:tabs>
          <w:tab w:val="left" w:pos="0"/>
        </w:tabs>
        <w:spacing w:after="60" w:line="240" w:lineRule="auto"/>
        <w:rPr>
          <w:rFonts w:cstheme="minorHAnsi"/>
          <w:b/>
          <w:sz w:val="24"/>
          <w:szCs w:val="24"/>
        </w:rPr>
      </w:pPr>
      <w:r>
        <w:rPr>
          <w:rFonts w:cstheme="minorHAnsi"/>
          <w:b/>
          <w:sz w:val="24"/>
          <w:szCs w:val="24"/>
        </w:rPr>
        <w:t>Joint Planning Task Force</w:t>
      </w:r>
    </w:p>
    <w:p w:rsidR="00F97C17" w:rsidRDefault="003477BC" w:rsidP="00610B00">
      <w:pPr>
        <w:tabs>
          <w:tab w:val="left" w:pos="0"/>
        </w:tabs>
        <w:spacing w:after="120" w:line="240" w:lineRule="auto"/>
        <w:rPr>
          <w:rFonts w:cstheme="minorHAnsi"/>
          <w:sz w:val="24"/>
          <w:szCs w:val="24"/>
        </w:rPr>
      </w:pPr>
      <w:r>
        <w:rPr>
          <w:rFonts w:cstheme="minorHAnsi"/>
          <w:sz w:val="24"/>
          <w:szCs w:val="24"/>
        </w:rPr>
        <w:t xml:space="preserve">Maureen </w:t>
      </w:r>
      <w:r w:rsidR="0069710D">
        <w:rPr>
          <w:rFonts w:cstheme="minorHAnsi"/>
          <w:sz w:val="24"/>
          <w:szCs w:val="24"/>
        </w:rPr>
        <w:t xml:space="preserve">reviewed the task before the Committee to develop a draft set of goals and objectives for inclusion in the Age Friendly section of the 2024-2034 Comprehensive Plan.  Maureen emphasized that there will be future opportunities for revision based on Committee and public input.  She also noted that the timespan of the plan was ten years so can include ambitious activities.  The Committee considered a set of criteria to help in evaluating the merits of objectives.  </w:t>
      </w:r>
    </w:p>
    <w:p w:rsidR="0069710D" w:rsidRDefault="0069710D" w:rsidP="00610B00">
      <w:pPr>
        <w:tabs>
          <w:tab w:val="left" w:pos="0"/>
        </w:tabs>
        <w:spacing w:after="120" w:line="240" w:lineRule="auto"/>
        <w:rPr>
          <w:rFonts w:cstheme="minorHAnsi"/>
          <w:sz w:val="24"/>
          <w:szCs w:val="24"/>
        </w:rPr>
      </w:pPr>
      <w:r>
        <w:rPr>
          <w:rFonts w:cstheme="minorHAnsi"/>
          <w:sz w:val="24"/>
          <w:szCs w:val="24"/>
        </w:rPr>
        <w:t>Using the 1/3/2023 version of the Goals and Objectives, the following comments were made:</w:t>
      </w:r>
    </w:p>
    <w:p w:rsidR="0069710D" w:rsidRPr="00A628CD" w:rsidRDefault="0069710D" w:rsidP="00610B00">
      <w:pPr>
        <w:tabs>
          <w:tab w:val="left" w:pos="0"/>
        </w:tabs>
        <w:spacing w:after="120" w:line="240" w:lineRule="auto"/>
        <w:rPr>
          <w:rFonts w:cstheme="minorHAnsi"/>
          <w:i/>
          <w:sz w:val="24"/>
          <w:szCs w:val="24"/>
        </w:rPr>
      </w:pPr>
      <w:r w:rsidRPr="00A628CD">
        <w:rPr>
          <w:rFonts w:cstheme="minorHAnsi"/>
          <w:i/>
          <w:sz w:val="24"/>
          <w:szCs w:val="24"/>
        </w:rPr>
        <w:t>Goal: To enhance the accessibility of services, buildings, events and physical environment</w:t>
      </w:r>
    </w:p>
    <w:p w:rsidR="0069710D" w:rsidRPr="0069710D" w:rsidRDefault="0069710D" w:rsidP="006036B7">
      <w:pPr>
        <w:pStyle w:val="ListParagraph"/>
        <w:numPr>
          <w:ilvl w:val="0"/>
          <w:numId w:val="1"/>
        </w:numPr>
        <w:tabs>
          <w:tab w:val="left" w:pos="0"/>
        </w:tabs>
        <w:spacing w:after="120" w:line="240" w:lineRule="auto"/>
        <w:ind w:left="763"/>
        <w:rPr>
          <w:rFonts w:cstheme="minorHAnsi"/>
          <w:sz w:val="24"/>
          <w:szCs w:val="24"/>
          <w:u w:val="single"/>
        </w:rPr>
      </w:pPr>
      <w:r>
        <w:rPr>
          <w:rFonts w:cstheme="minorHAnsi"/>
          <w:sz w:val="24"/>
          <w:szCs w:val="24"/>
        </w:rPr>
        <w:t xml:space="preserve">Objective #1 should not be limited to the crossing at Main/Rt24 but should address all hazardous intersections in Town. </w:t>
      </w:r>
    </w:p>
    <w:p w:rsidR="0069710D" w:rsidRPr="000770FB" w:rsidRDefault="0069710D" w:rsidP="006036B7">
      <w:pPr>
        <w:pStyle w:val="ListParagraph"/>
        <w:numPr>
          <w:ilvl w:val="0"/>
          <w:numId w:val="1"/>
        </w:numPr>
        <w:tabs>
          <w:tab w:val="left" w:pos="0"/>
        </w:tabs>
        <w:spacing w:after="120" w:line="240" w:lineRule="auto"/>
        <w:ind w:left="763"/>
        <w:rPr>
          <w:rFonts w:cstheme="minorHAnsi"/>
          <w:sz w:val="24"/>
          <w:szCs w:val="24"/>
          <w:u w:val="single"/>
        </w:rPr>
      </w:pPr>
      <w:r>
        <w:rPr>
          <w:rFonts w:cstheme="minorHAnsi"/>
          <w:sz w:val="24"/>
          <w:szCs w:val="24"/>
        </w:rPr>
        <w:t xml:space="preserve">Objective #3 should </w:t>
      </w:r>
      <w:r w:rsidR="000770FB">
        <w:rPr>
          <w:rFonts w:cstheme="minorHAnsi"/>
          <w:sz w:val="24"/>
          <w:szCs w:val="24"/>
        </w:rPr>
        <w:t>not be limited to sidewalks but refer to accessibility of public grounds.</w:t>
      </w:r>
    </w:p>
    <w:p w:rsidR="000770FB" w:rsidRPr="000770FB" w:rsidRDefault="000770FB" w:rsidP="006036B7">
      <w:pPr>
        <w:pStyle w:val="ListParagraph"/>
        <w:numPr>
          <w:ilvl w:val="0"/>
          <w:numId w:val="1"/>
        </w:numPr>
        <w:tabs>
          <w:tab w:val="left" w:pos="0"/>
        </w:tabs>
        <w:spacing w:after="120" w:line="240" w:lineRule="auto"/>
        <w:ind w:left="763"/>
        <w:rPr>
          <w:rFonts w:cstheme="minorHAnsi"/>
          <w:sz w:val="24"/>
          <w:szCs w:val="24"/>
          <w:u w:val="single"/>
        </w:rPr>
      </w:pPr>
      <w:r>
        <w:rPr>
          <w:rFonts w:cstheme="minorHAnsi"/>
          <w:sz w:val="24"/>
          <w:szCs w:val="24"/>
        </w:rPr>
        <w:t>Objective 5 should speak generally to the need that all public meetings be accessible for people experiencing all barriers, including physical, hearing and vision.</w:t>
      </w:r>
    </w:p>
    <w:p w:rsidR="00722683" w:rsidRPr="00A628CD" w:rsidRDefault="00722683" w:rsidP="000770FB">
      <w:pPr>
        <w:tabs>
          <w:tab w:val="left" w:pos="0"/>
        </w:tabs>
        <w:spacing w:after="120" w:line="240" w:lineRule="auto"/>
        <w:rPr>
          <w:rFonts w:cstheme="minorHAnsi"/>
          <w:i/>
          <w:sz w:val="24"/>
          <w:szCs w:val="24"/>
        </w:rPr>
      </w:pPr>
      <w:r w:rsidRPr="00A628CD">
        <w:rPr>
          <w:rFonts w:cstheme="minorHAnsi"/>
          <w:i/>
          <w:sz w:val="24"/>
          <w:szCs w:val="24"/>
        </w:rPr>
        <w:t>Goal: To develop accessible and affordable housing that promotes independent living</w:t>
      </w:r>
    </w:p>
    <w:p w:rsidR="00722683" w:rsidRDefault="00722683" w:rsidP="006036B7">
      <w:pPr>
        <w:pStyle w:val="ListParagraph"/>
        <w:numPr>
          <w:ilvl w:val="0"/>
          <w:numId w:val="6"/>
        </w:numPr>
        <w:tabs>
          <w:tab w:val="left" w:pos="0"/>
        </w:tabs>
        <w:spacing w:after="120" w:line="240" w:lineRule="auto"/>
        <w:rPr>
          <w:rFonts w:cstheme="minorHAnsi"/>
          <w:sz w:val="24"/>
          <w:szCs w:val="24"/>
        </w:rPr>
      </w:pPr>
      <w:r>
        <w:rPr>
          <w:rFonts w:cstheme="minorHAnsi"/>
          <w:sz w:val="24"/>
          <w:szCs w:val="24"/>
        </w:rPr>
        <w:t>Objective 3 should be expanded to include the implementation of universal design and the potential for tax credits for those who adopt it.</w:t>
      </w:r>
    </w:p>
    <w:p w:rsidR="00F84DAB" w:rsidRDefault="00F84DAB">
      <w:pPr>
        <w:rPr>
          <w:rFonts w:cstheme="minorHAnsi"/>
          <w:i/>
          <w:sz w:val="24"/>
          <w:szCs w:val="24"/>
        </w:rPr>
      </w:pPr>
      <w:r>
        <w:rPr>
          <w:rFonts w:cstheme="minorHAnsi"/>
          <w:i/>
          <w:sz w:val="24"/>
          <w:szCs w:val="24"/>
        </w:rPr>
        <w:br w:type="page"/>
      </w:r>
    </w:p>
    <w:p w:rsidR="000770FB" w:rsidRPr="00A628CD" w:rsidRDefault="000770FB" w:rsidP="000770FB">
      <w:pPr>
        <w:tabs>
          <w:tab w:val="left" w:pos="0"/>
        </w:tabs>
        <w:spacing w:after="120" w:line="240" w:lineRule="auto"/>
        <w:rPr>
          <w:rFonts w:cstheme="minorHAnsi"/>
          <w:i/>
          <w:sz w:val="24"/>
          <w:szCs w:val="24"/>
        </w:rPr>
      </w:pPr>
      <w:r w:rsidRPr="00A628CD">
        <w:rPr>
          <w:rFonts w:cstheme="minorHAnsi"/>
          <w:i/>
          <w:sz w:val="24"/>
          <w:szCs w:val="24"/>
        </w:rPr>
        <w:lastRenderedPageBreak/>
        <w:t>Goal: To expand services and supports to assist individuals remain in B’ham as they age.</w:t>
      </w:r>
    </w:p>
    <w:p w:rsidR="000770FB" w:rsidRDefault="000770FB" w:rsidP="006036B7">
      <w:pPr>
        <w:pStyle w:val="ListParagraph"/>
        <w:numPr>
          <w:ilvl w:val="0"/>
          <w:numId w:val="5"/>
        </w:numPr>
        <w:tabs>
          <w:tab w:val="left" w:pos="0"/>
        </w:tabs>
        <w:spacing w:after="120" w:line="240" w:lineRule="auto"/>
        <w:rPr>
          <w:rFonts w:cstheme="minorHAnsi"/>
          <w:sz w:val="24"/>
          <w:szCs w:val="24"/>
        </w:rPr>
      </w:pPr>
      <w:r>
        <w:rPr>
          <w:rFonts w:cstheme="minorHAnsi"/>
          <w:sz w:val="24"/>
          <w:szCs w:val="24"/>
        </w:rPr>
        <w:t>This goal should be listed first</w:t>
      </w:r>
    </w:p>
    <w:p w:rsidR="000770FB" w:rsidRDefault="000770FB" w:rsidP="006036B7">
      <w:pPr>
        <w:pStyle w:val="ListParagraph"/>
        <w:numPr>
          <w:ilvl w:val="0"/>
          <w:numId w:val="5"/>
        </w:numPr>
        <w:tabs>
          <w:tab w:val="left" w:pos="0"/>
        </w:tabs>
        <w:spacing w:after="120" w:line="240" w:lineRule="auto"/>
        <w:rPr>
          <w:rFonts w:cstheme="minorHAnsi"/>
          <w:sz w:val="24"/>
          <w:szCs w:val="24"/>
        </w:rPr>
      </w:pPr>
      <w:r>
        <w:rPr>
          <w:rFonts w:cstheme="minorHAnsi"/>
          <w:sz w:val="24"/>
          <w:szCs w:val="24"/>
        </w:rPr>
        <w:t>The goal should state “to expand and promote….”</w:t>
      </w:r>
    </w:p>
    <w:p w:rsidR="000770FB" w:rsidRDefault="000770FB" w:rsidP="006036B7">
      <w:pPr>
        <w:pStyle w:val="ListParagraph"/>
        <w:numPr>
          <w:ilvl w:val="0"/>
          <w:numId w:val="5"/>
        </w:numPr>
        <w:tabs>
          <w:tab w:val="left" w:pos="0"/>
        </w:tabs>
        <w:spacing w:after="120" w:line="240" w:lineRule="auto"/>
        <w:rPr>
          <w:rFonts w:cstheme="minorHAnsi"/>
          <w:sz w:val="24"/>
          <w:szCs w:val="24"/>
        </w:rPr>
      </w:pPr>
      <w:r>
        <w:rPr>
          <w:rFonts w:cstheme="minorHAnsi"/>
          <w:sz w:val="24"/>
          <w:szCs w:val="24"/>
        </w:rPr>
        <w:t>Objective #3 should change models to initiatives</w:t>
      </w:r>
    </w:p>
    <w:p w:rsidR="000770FB" w:rsidRDefault="000770FB" w:rsidP="006036B7">
      <w:pPr>
        <w:pStyle w:val="ListParagraph"/>
        <w:numPr>
          <w:ilvl w:val="0"/>
          <w:numId w:val="5"/>
        </w:numPr>
        <w:tabs>
          <w:tab w:val="left" w:pos="0"/>
        </w:tabs>
        <w:spacing w:after="120" w:line="240" w:lineRule="auto"/>
        <w:rPr>
          <w:rFonts w:cstheme="minorHAnsi"/>
          <w:sz w:val="24"/>
          <w:szCs w:val="24"/>
        </w:rPr>
      </w:pPr>
      <w:r>
        <w:rPr>
          <w:rFonts w:cstheme="minorHAnsi"/>
          <w:sz w:val="24"/>
          <w:szCs w:val="24"/>
        </w:rPr>
        <w:t>There should be an additional objective related to wellness activities.</w:t>
      </w:r>
    </w:p>
    <w:p w:rsidR="000770FB" w:rsidRPr="00A628CD" w:rsidRDefault="00722683" w:rsidP="000770FB">
      <w:pPr>
        <w:tabs>
          <w:tab w:val="left" w:pos="0"/>
        </w:tabs>
        <w:spacing w:after="120" w:line="240" w:lineRule="auto"/>
        <w:rPr>
          <w:rFonts w:cstheme="minorHAnsi"/>
          <w:i/>
          <w:sz w:val="24"/>
          <w:szCs w:val="24"/>
        </w:rPr>
      </w:pPr>
      <w:r w:rsidRPr="00A628CD">
        <w:rPr>
          <w:rFonts w:cstheme="minorHAnsi"/>
          <w:i/>
          <w:sz w:val="24"/>
          <w:szCs w:val="24"/>
        </w:rPr>
        <w:t>Goal: To expand transportation options</w:t>
      </w:r>
    </w:p>
    <w:p w:rsidR="00722683" w:rsidRDefault="00722683" w:rsidP="006036B7">
      <w:pPr>
        <w:pStyle w:val="ListParagraph"/>
        <w:numPr>
          <w:ilvl w:val="0"/>
          <w:numId w:val="7"/>
        </w:numPr>
        <w:tabs>
          <w:tab w:val="left" w:pos="0"/>
        </w:tabs>
        <w:spacing w:after="120" w:line="240" w:lineRule="auto"/>
        <w:rPr>
          <w:rFonts w:cstheme="minorHAnsi"/>
          <w:sz w:val="24"/>
          <w:szCs w:val="24"/>
        </w:rPr>
      </w:pPr>
      <w:r>
        <w:rPr>
          <w:rFonts w:cstheme="minorHAnsi"/>
          <w:sz w:val="24"/>
          <w:szCs w:val="24"/>
        </w:rPr>
        <w:t>Objective 1 should include the expansion of the program not just promotion</w:t>
      </w:r>
    </w:p>
    <w:p w:rsidR="00722683" w:rsidRDefault="00722683" w:rsidP="006036B7">
      <w:pPr>
        <w:pStyle w:val="ListParagraph"/>
        <w:numPr>
          <w:ilvl w:val="0"/>
          <w:numId w:val="7"/>
        </w:numPr>
        <w:tabs>
          <w:tab w:val="left" w:pos="0"/>
        </w:tabs>
        <w:spacing w:after="240" w:line="240" w:lineRule="auto"/>
        <w:contextualSpacing w:val="0"/>
        <w:rPr>
          <w:rFonts w:cstheme="minorHAnsi"/>
          <w:sz w:val="24"/>
          <w:szCs w:val="24"/>
        </w:rPr>
      </w:pPr>
      <w:r>
        <w:rPr>
          <w:rFonts w:cstheme="minorHAnsi"/>
          <w:sz w:val="24"/>
          <w:szCs w:val="24"/>
        </w:rPr>
        <w:t>Scheduled rides may include contractual services with other towns.</w:t>
      </w:r>
    </w:p>
    <w:p w:rsidR="00722683" w:rsidRDefault="00722683" w:rsidP="00722683">
      <w:pPr>
        <w:tabs>
          <w:tab w:val="left" w:pos="0"/>
        </w:tabs>
        <w:spacing w:after="120" w:line="240" w:lineRule="auto"/>
        <w:rPr>
          <w:rFonts w:cstheme="minorHAnsi"/>
          <w:sz w:val="24"/>
          <w:szCs w:val="24"/>
        </w:rPr>
      </w:pPr>
      <w:r>
        <w:rPr>
          <w:rFonts w:cstheme="minorHAnsi"/>
          <w:sz w:val="24"/>
          <w:szCs w:val="24"/>
        </w:rPr>
        <w:t xml:space="preserve">There was also discussion </w:t>
      </w:r>
      <w:r w:rsidR="00F84DAB">
        <w:rPr>
          <w:rFonts w:cstheme="minorHAnsi"/>
          <w:sz w:val="24"/>
          <w:szCs w:val="24"/>
        </w:rPr>
        <w:t>on</w:t>
      </w:r>
      <w:r>
        <w:rPr>
          <w:rFonts w:cstheme="minorHAnsi"/>
          <w:sz w:val="24"/>
          <w:szCs w:val="24"/>
        </w:rPr>
        <w:t xml:space="preserve"> whether health services should be included as a goal, specifically </w:t>
      </w:r>
      <w:r w:rsidR="00806233">
        <w:rPr>
          <w:rFonts w:cstheme="minorHAnsi"/>
          <w:sz w:val="24"/>
          <w:szCs w:val="24"/>
        </w:rPr>
        <w:t>recruiting service providers to Town.  The discussion led to the position of Health Officer and the role this position plays in Town.</w:t>
      </w:r>
      <w:r w:rsidR="000E1710">
        <w:rPr>
          <w:rFonts w:cstheme="minorHAnsi"/>
          <w:sz w:val="24"/>
          <w:szCs w:val="24"/>
        </w:rPr>
        <w:t xml:space="preserve">  No decision was made about adding a health-related goal for inclusion in the Comprehensive Plan.</w:t>
      </w:r>
    </w:p>
    <w:p w:rsidR="00F84DAB" w:rsidRDefault="00F84DAB" w:rsidP="00722683">
      <w:pPr>
        <w:tabs>
          <w:tab w:val="left" w:pos="0"/>
        </w:tabs>
        <w:spacing w:after="120" w:line="240" w:lineRule="auto"/>
        <w:rPr>
          <w:rFonts w:cstheme="minorHAnsi"/>
          <w:sz w:val="24"/>
          <w:szCs w:val="24"/>
        </w:rPr>
      </w:pPr>
      <w:r>
        <w:rPr>
          <w:rFonts w:cstheme="minorHAnsi"/>
          <w:sz w:val="24"/>
          <w:szCs w:val="24"/>
        </w:rPr>
        <w:t>Attachment A presents a revised list of Goals and Objectives based on the above Committee discussion.</w:t>
      </w:r>
    </w:p>
    <w:p w:rsidR="003E1EE6" w:rsidRDefault="003E1EE6" w:rsidP="003E1EE6">
      <w:pPr>
        <w:tabs>
          <w:tab w:val="left" w:pos="0"/>
        </w:tabs>
        <w:spacing w:after="120" w:line="240" w:lineRule="auto"/>
        <w:rPr>
          <w:rFonts w:cstheme="minorHAnsi"/>
          <w:sz w:val="24"/>
          <w:szCs w:val="24"/>
        </w:rPr>
      </w:pPr>
      <w:r>
        <w:rPr>
          <w:rFonts w:cstheme="minorHAnsi"/>
          <w:sz w:val="24"/>
          <w:szCs w:val="24"/>
        </w:rPr>
        <w:tab/>
      </w:r>
      <w:r>
        <w:rPr>
          <w:rFonts w:cstheme="minorHAnsi"/>
          <w:sz w:val="24"/>
          <w:szCs w:val="24"/>
          <w:u w:val="single"/>
        </w:rPr>
        <w:t xml:space="preserve">Follow up </w:t>
      </w:r>
      <w:r w:rsidRPr="003E1EE6">
        <w:rPr>
          <w:rFonts w:cstheme="minorHAnsi"/>
          <w:sz w:val="24"/>
          <w:szCs w:val="24"/>
          <w:u w:val="single"/>
        </w:rPr>
        <w:t>Actions</w:t>
      </w:r>
      <w:r>
        <w:rPr>
          <w:rFonts w:cstheme="minorHAnsi"/>
          <w:sz w:val="24"/>
          <w:szCs w:val="24"/>
        </w:rPr>
        <w:t>:</w:t>
      </w:r>
    </w:p>
    <w:p w:rsidR="003E1EE6" w:rsidRDefault="00806233" w:rsidP="006036B7">
      <w:pPr>
        <w:pStyle w:val="ListParagraph"/>
        <w:numPr>
          <w:ilvl w:val="0"/>
          <w:numId w:val="2"/>
        </w:numPr>
        <w:tabs>
          <w:tab w:val="left" w:pos="0"/>
        </w:tabs>
        <w:spacing w:after="120" w:line="240" w:lineRule="auto"/>
        <w:rPr>
          <w:rFonts w:cstheme="minorHAnsi"/>
          <w:sz w:val="24"/>
          <w:szCs w:val="24"/>
        </w:rPr>
      </w:pPr>
      <w:r>
        <w:rPr>
          <w:rFonts w:cstheme="minorHAnsi"/>
          <w:sz w:val="24"/>
          <w:szCs w:val="24"/>
        </w:rPr>
        <w:t>Maureen will revise the Goals/Objectives and circulate the revision to Committee members for their review and comment before submitting to the Joint Task Force.</w:t>
      </w:r>
    </w:p>
    <w:p w:rsidR="00806233" w:rsidRDefault="00806233" w:rsidP="006036B7">
      <w:pPr>
        <w:pStyle w:val="ListParagraph"/>
        <w:numPr>
          <w:ilvl w:val="0"/>
          <w:numId w:val="2"/>
        </w:numPr>
        <w:tabs>
          <w:tab w:val="left" w:pos="0"/>
        </w:tabs>
        <w:spacing w:after="240" w:line="240" w:lineRule="auto"/>
        <w:rPr>
          <w:rFonts w:cstheme="minorHAnsi"/>
          <w:sz w:val="24"/>
          <w:szCs w:val="24"/>
        </w:rPr>
      </w:pPr>
      <w:r>
        <w:rPr>
          <w:rFonts w:cstheme="minorHAnsi"/>
          <w:sz w:val="24"/>
          <w:szCs w:val="24"/>
        </w:rPr>
        <w:t>An invitation should be extended to Bowdoinham’s health officer</w:t>
      </w:r>
      <w:r w:rsidR="000E1710">
        <w:rPr>
          <w:rFonts w:cstheme="minorHAnsi"/>
          <w:sz w:val="24"/>
          <w:szCs w:val="24"/>
        </w:rPr>
        <w:t>, Susan Hobart,</w:t>
      </w:r>
      <w:r>
        <w:rPr>
          <w:rFonts w:cstheme="minorHAnsi"/>
          <w:sz w:val="24"/>
          <w:szCs w:val="24"/>
        </w:rPr>
        <w:t xml:space="preserve"> to attend a future Committee meeting.</w:t>
      </w:r>
    </w:p>
    <w:p w:rsidR="00AC1EE4" w:rsidRDefault="000A6388" w:rsidP="00AC1EE4">
      <w:pPr>
        <w:tabs>
          <w:tab w:val="left" w:pos="0"/>
        </w:tabs>
        <w:spacing w:after="120" w:line="240" w:lineRule="auto"/>
        <w:rPr>
          <w:rFonts w:cstheme="minorHAnsi"/>
          <w:sz w:val="24"/>
          <w:szCs w:val="24"/>
        </w:rPr>
      </w:pPr>
      <w:r>
        <w:rPr>
          <w:rFonts w:cstheme="minorHAnsi"/>
          <w:b/>
          <w:sz w:val="24"/>
          <w:szCs w:val="24"/>
        </w:rPr>
        <w:t>Lifelong Fellows Project</w:t>
      </w:r>
    </w:p>
    <w:p w:rsidR="008C13E0" w:rsidRDefault="00001C0F" w:rsidP="00AC1EE4">
      <w:pPr>
        <w:tabs>
          <w:tab w:val="left" w:pos="0"/>
        </w:tabs>
        <w:spacing w:after="120" w:line="240" w:lineRule="auto"/>
        <w:rPr>
          <w:rFonts w:cstheme="minorHAnsi"/>
          <w:sz w:val="24"/>
          <w:szCs w:val="24"/>
        </w:rPr>
      </w:pPr>
      <w:r>
        <w:rPr>
          <w:rFonts w:cstheme="minorHAnsi"/>
          <w:sz w:val="24"/>
          <w:szCs w:val="24"/>
        </w:rPr>
        <w:t xml:space="preserve">Jason reported that he has received a lot of positive feedback from other Towns about our winter kit project.  </w:t>
      </w:r>
      <w:r w:rsidR="000E1710">
        <w:rPr>
          <w:rFonts w:cstheme="minorHAnsi"/>
          <w:sz w:val="24"/>
          <w:szCs w:val="24"/>
        </w:rPr>
        <w:t>Of particular interest was communication from Al Huntington of the Sagadahoc County Sheriffs’ Office who expressed interest in partnering with Bowdoinham, on programs such as their patrol for family members inclined to wander.  Jason indicated that Bowdoinham has few such cases but that other areas, such as a registry for persons wishing to be notified in case of emergencies, could be potential partnerships.</w:t>
      </w:r>
    </w:p>
    <w:p w:rsidR="00B31270" w:rsidRDefault="000E1710" w:rsidP="00AC1EE4">
      <w:pPr>
        <w:tabs>
          <w:tab w:val="left" w:pos="0"/>
        </w:tabs>
        <w:spacing w:after="120" w:line="240" w:lineRule="auto"/>
        <w:rPr>
          <w:rFonts w:cstheme="minorHAnsi"/>
          <w:sz w:val="24"/>
          <w:szCs w:val="24"/>
        </w:rPr>
      </w:pPr>
      <w:r>
        <w:rPr>
          <w:rFonts w:cstheme="minorHAnsi"/>
          <w:sz w:val="24"/>
          <w:szCs w:val="24"/>
        </w:rPr>
        <w:t xml:space="preserve">Lisa Clark, Director of the Midcoast Senior Center, also was pleased with the winter kit distribution.  Her future involvement with the Committee could be critical </w:t>
      </w:r>
      <w:r w:rsidR="00B31270">
        <w:rPr>
          <w:rFonts w:cstheme="minorHAnsi"/>
          <w:sz w:val="24"/>
          <w:szCs w:val="24"/>
        </w:rPr>
        <w:t xml:space="preserve">on health care issues. Finally, Kate Cutko contacted us to discuss whether the same strategy for distribution could be used to get e-readers and audio books into the hands of older residents.  </w:t>
      </w:r>
    </w:p>
    <w:p w:rsidR="00A628CD" w:rsidRDefault="00B31270" w:rsidP="00AC1EE4">
      <w:pPr>
        <w:tabs>
          <w:tab w:val="left" w:pos="0"/>
        </w:tabs>
        <w:spacing w:after="120" w:line="240" w:lineRule="auto"/>
        <w:rPr>
          <w:rFonts w:cstheme="minorHAnsi"/>
          <w:sz w:val="24"/>
          <w:szCs w:val="24"/>
        </w:rPr>
      </w:pPr>
      <w:r>
        <w:rPr>
          <w:rFonts w:cstheme="minorHAnsi"/>
          <w:sz w:val="24"/>
          <w:szCs w:val="24"/>
        </w:rPr>
        <w:t xml:space="preserve">Maureen opened discussion to consider next steps in coalition building which is the second part of our Lifelong Fellows Project.  At one point, the thought was to bring together many of the same individuals who participated in the Listening Sessions to think about ways in which we could collaborate to address the needs of isolated residents.  Although that remains the goal, Committee members agreed that pursuing some one-on-one partnerships with the Sagadahoc </w:t>
      </w:r>
      <w:r>
        <w:rPr>
          <w:rFonts w:cstheme="minorHAnsi"/>
          <w:sz w:val="24"/>
          <w:szCs w:val="24"/>
        </w:rPr>
        <w:lastRenderedPageBreak/>
        <w:t xml:space="preserve">Sheriffs’ Office, Midcoast Senior Center and the Library may offer a way to incrementally build a coalition over time as success stories provide evidence of what can be done when we work together. </w:t>
      </w:r>
      <w:r w:rsidR="000E1710">
        <w:rPr>
          <w:rFonts w:cstheme="minorHAnsi"/>
          <w:sz w:val="24"/>
          <w:szCs w:val="24"/>
        </w:rPr>
        <w:t xml:space="preserve"> </w:t>
      </w:r>
    </w:p>
    <w:p w:rsidR="008A798C" w:rsidRDefault="008A798C" w:rsidP="00A628CD">
      <w:pPr>
        <w:tabs>
          <w:tab w:val="left" w:pos="0"/>
        </w:tabs>
        <w:spacing w:after="120" w:line="240" w:lineRule="auto"/>
        <w:ind w:firstLine="720"/>
        <w:rPr>
          <w:rFonts w:cstheme="minorHAnsi"/>
          <w:sz w:val="24"/>
          <w:szCs w:val="24"/>
        </w:rPr>
      </w:pPr>
      <w:r>
        <w:rPr>
          <w:rFonts w:cstheme="minorHAnsi"/>
          <w:sz w:val="24"/>
          <w:szCs w:val="24"/>
          <w:u w:val="single"/>
        </w:rPr>
        <w:t>Follow-up Action</w:t>
      </w:r>
      <w:r w:rsidR="007262AD">
        <w:rPr>
          <w:rFonts w:cstheme="minorHAnsi"/>
          <w:sz w:val="24"/>
          <w:szCs w:val="24"/>
          <w:u w:val="single"/>
        </w:rPr>
        <w:t>s</w:t>
      </w:r>
      <w:r>
        <w:rPr>
          <w:rFonts w:cstheme="minorHAnsi"/>
          <w:sz w:val="24"/>
          <w:szCs w:val="24"/>
          <w:u w:val="single"/>
        </w:rPr>
        <w:t>:</w:t>
      </w:r>
    </w:p>
    <w:p w:rsidR="007262AD" w:rsidRDefault="007262AD" w:rsidP="006036B7">
      <w:pPr>
        <w:pStyle w:val="ListParagraph"/>
        <w:numPr>
          <w:ilvl w:val="0"/>
          <w:numId w:val="3"/>
        </w:numPr>
        <w:tabs>
          <w:tab w:val="left" w:pos="0"/>
        </w:tabs>
        <w:spacing w:after="120" w:line="240" w:lineRule="auto"/>
        <w:rPr>
          <w:rFonts w:cstheme="minorHAnsi"/>
          <w:sz w:val="24"/>
          <w:szCs w:val="24"/>
        </w:rPr>
      </w:pPr>
      <w:r>
        <w:rPr>
          <w:rFonts w:cstheme="minorHAnsi"/>
          <w:sz w:val="24"/>
          <w:szCs w:val="24"/>
        </w:rPr>
        <w:t>Jason will respond to Al Huntington’s expressing our interest in working together, possibly in the development of a registry of residents wishing to be notified in case of an emergency (e.g., power outage)</w:t>
      </w:r>
    </w:p>
    <w:p w:rsidR="008057A5" w:rsidRPr="008057A5" w:rsidRDefault="007262AD" w:rsidP="006036B7">
      <w:pPr>
        <w:pStyle w:val="ListParagraph"/>
        <w:numPr>
          <w:ilvl w:val="0"/>
          <w:numId w:val="3"/>
        </w:numPr>
        <w:tabs>
          <w:tab w:val="left" w:pos="0"/>
        </w:tabs>
        <w:spacing w:after="240" w:line="240" w:lineRule="auto"/>
        <w:rPr>
          <w:rFonts w:cstheme="minorHAnsi"/>
          <w:sz w:val="24"/>
          <w:szCs w:val="24"/>
        </w:rPr>
      </w:pPr>
      <w:r>
        <w:rPr>
          <w:rFonts w:cstheme="minorHAnsi"/>
          <w:sz w:val="24"/>
          <w:szCs w:val="24"/>
        </w:rPr>
        <w:t>Maureen will follow-up with Kate Cutko and Lisa Clark to assess opportunities for partnering with the Library and Midcoast Senior Center respectively.</w:t>
      </w:r>
      <w:r w:rsidR="008C19F0">
        <w:rPr>
          <w:rFonts w:cstheme="minorHAnsi"/>
          <w:sz w:val="24"/>
          <w:szCs w:val="24"/>
        </w:rPr>
        <w:t xml:space="preserve">  </w:t>
      </w:r>
      <w:r w:rsidR="008057A5">
        <w:rPr>
          <w:rFonts w:cstheme="minorHAnsi"/>
          <w:sz w:val="24"/>
          <w:szCs w:val="24"/>
        </w:rPr>
        <w:t xml:space="preserve"> </w:t>
      </w:r>
    </w:p>
    <w:p w:rsidR="00616020" w:rsidRDefault="007262AD" w:rsidP="003E1EE6">
      <w:pPr>
        <w:tabs>
          <w:tab w:val="left" w:pos="0"/>
        </w:tabs>
        <w:spacing w:after="120" w:line="240" w:lineRule="auto"/>
        <w:rPr>
          <w:rFonts w:cstheme="minorHAnsi"/>
          <w:b/>
          <w:sz w:val="24"/>
          <w:szCs w:val="24"/>
        </w:rPr>
      </w:pPr>
      <w:r>
        <w:rPr>
          <w:rFonts w:cstheme="minorHAnsi"/>
          <w:b/>
          <w:sz w:val="24"/>
          <w:szCs w:val="24"/>
        </w:rPr>
        <w:t>Updates</w:t>
      </w:r>
    </w:p>
    <w:p w:rsidR="007262AD" w:rsidRPr="00A628CD" w:rsidRDefault="007262AD" w:rsidP="00A628CD">
      <w:pPr>
        <w:tabs>
          <w:tab w:val="left" w:pos="0"/>
        </w:tabs>
        <w:spacing w:after="120" w:line="240" w:lineRule="auto"/>
        <w:rPr>
          <w:rFonts w:cstheme="minorHAnsi"/>
          <w:sz w:val="24"/>
          <w:szCs w:val="24"/>
        </w:rPr>
      </w:pPr>
      <w:r w:rsidRPr="00A628CD">
        <w:rPr>
          <w:rFonts w:cstheme="minorHAnsi"/>
          <w:i/>
          <w:sz w:val="24"/>
          <w:szCs w:val="24"/>
        </w:rPr>
        <w:t>Tax Prep Day</w:t>
      </w:r>
      <w:r w:rsidRPr="00A628CD">
        <w:rPr>
          <w:rFonts w:cstheme="minorHAnsi"/>
          <w:sz w:val="24"/>
          <w:szCs w:val="24"/>
        </w:rPr>
        <w:t>: Maureen noted that she has yet to make contact with Steve Cohen following last month’s recommendation from Sally Cluchy.  Steve heads CA$H Maine – a volunteer led program to help residents prepare their tax filings.  Members remained interested in being trained to work on state only returns and to assist Steve during a State Tax Prep Day in Bowdoinham.</w:t>
      </w:r>
    </w:p>
    <w:p w:rsidR="007262AD" w:rsidRPr="00A628CD" w:rsidRDefault="007262AD" w:rsidP="00A628CD">
      <w:pPr>
        <w:tabs>
          <w:tab w:val="left" w:pos="0"/>
        </w:tabs>
        <w:spacing w:after="120" w:line="240" w:lineRule="auto"/>
        <w:rPr>
          <w:rFonts w:cstheme="minorHAnsi"/>
          <w:sz w:val="24"/>
          <w:szCs w:val="24"/>
        </w:rPr>
      </w:pPr>
      <w:r w:rsidRPr="00A628CD">
        <w:rPr>
          <w:rFonts w:cstheme="minorHAnsi"/>
          <w:i/>
          <w:sz w:val="24"/>
          <w:szCs w:val="24"/>
        </w:rPr>
        <w:t>Food Assistance Program</w:t>
      </w:r>
      <w:r w:rsidRPr="00A628CD">
        <w:rPr>
          <w:rFonts w:cstheme="minorHAnsi"/>
          <w:sz w:val="24"/>
          <w:szCs w:val="24"/>
        </w:rPr>
        <w:t>: There have been no further developments in coordinating this federal program to provide food staples to low income residents with Bowdoinham’s Food Pantry which currently has no income guidelines.</w:t>
      </w:r>
    </w:p>
    <w:p w:rsidR="001A5D11" w:rsidRPr="00A628CD" w:rsidRDefault="001A5D11" w:rsidP="00A628CD">
      <w:pPr>
        <w:tabs>
          <w:tab w:val="left" w:pos="0"/>
        </w:tabs>
        <w:spacing w:after="120" w:line="240" w:lineRule="auto"/>
        <w:rPr>
          <w:rFonts w:cstheme="minorHAnsi"/>
          <w:sz w:val="24"/>
          <w:szCs w:val="24"/>
        </w:rPr>
      </w:pPr>
      <w:r w:rsidRPr="00A628CD">
        <w:rPr>
          <w:rFonts w:cstheme="minorHAnsi"/>
          <w:i/>
          <w:sz w:val="24"/>
          <w:szCs w:val="24"/>
        </w:rPr>
        <w:t>Resource Directory</w:t>
      </w:r>
      <w:r w:rsidRPr="00A628CD">
        <w:rPr>
          <w:rFonts w:cstheme="minorHAnsi"/>
          <w:sz w:val="24"/>
          <w:szCs w:val="24"/>
        </w:rPr>
        <w:t xml:space="preserve">: </w:t>
      </w:r>
      <w:r w:rsidR="007262AD" w:rsidRPr="00A628CD">
        <w:rPr>
          <w:rFonts w:cstheme="minorHAnsi"/>
          <w:sz w:val="24"/>
          <w:szCs w:val="24"/>
        </w:rPr>
        <w:t xml:space="preserve"> </w:t>
      </w:r>
      <w:r w:rsidRPr="00A628CD">
        <w:rPr>
          <w:rFonts w:cstheme="minorHAnsi"/>
          <w:sz w:val="24"/>
          <w:szCs w:val="24"/>
        </w:rPr>
        <w:t>Maureen reported that she and Mary Kelly have been meeting to update a Resource Directory for older adults and that a draft document will hopefully be available for Committee review at the February meeting.</w:t>
      </w:r>
    </w:p>
    <w:p w:rsidR="001A5D11" w:rsidRPr="00A628CD" w:rsidRDefault="001A5D11" w:rsidP="00A628CD">
      <w:pPr>
        <w:tabs>
          <w:tab w:val="left" w:pos="0"/>
        </w:tabs>
        <w:spacing w:after="120" w:line="240" w:lineRule="auto"/>
        <w:rPr>
          <w:rFonts w:cstheme="minorHAnsi"/>
          <w:sz w:val="24"/>
          <w:szCs w:val="24"/>
        </w:rPr>
      </w:pPr>
      <w:r w:rsidRPr="00A628CD">
        <w:rPr>
          <w:rFonts w:cstheme="minorHAnsi"/>
          <w:i/>
          <w:sz w:val="24"/>
          <w:szCs w:val="24"/>
        </w:rPr>
        <w:t>Luncheons</w:t>
      </w:r>
      <w:r w:rsidR="00616020" w:rsidRPr="00A628CD">
        <w:rPr>
          <w:rFonts w:cstheme="minorHAnsi"/>
          <w:sz w:val="24"/>
          <w:szCs w:val="24"/>
        </w:rPr>
        <w:t xml:space="preserve">: </w:t>
      </w:r>
      <w:r w:rsidRPr="00A628CD">
        <w:rPr>
          <w:rFonts w:cstheme="minorHAnsi"/>
          <w:sz w:val="24"/>
          <w:szCs w:val="24"/>
        </w:rPr>
        <w:t xml:space="preserve">Barbara reported that plans were in good shape for the January 12 luncheon. Maureen will bring several winter emergency bags to the Luncheon to distribute to those attending who may need one or know of someone who could use one.  In February, Grace will present on Romance Scams.  In March, Aga Smith, social worker at the Richmond Area Health Center, will speak on coping with Winter Blues. </w:t>
      </w:r>
    </w:p>
    <w:p w:rsidR="00FF1DDB" w:rsidRDefault="00FF1DDB" w:rsidP="003E1EE6">
      <w:pPr>
        <w:tabs>
          <w:tab w:val="left" w:pos="0"/>
        </w:tabs>
        <w:spacing w:after="120" w:line="240" w:lineRule="auto"/>
        <w:rPr>
          <w:rFonts w:cstheme="minorHAnsi"/>
          <w:sz w:val="24"/>
          <w:szCs w:val="24"/>
        </w:rPr>
      </w:pPr>
      <w:r>
        <w:rPr>
          <w:rFonts w:cstheme="minorHAnsi"/>
          <w:sz w:val="24"/>
          <w:szCs w:val="24"/>
        </w:rPr>
        <w:tab/>
      </w:r>
      <w:r>
        <w:rPr>
          <w:rFonts w:cstheme="minorHAnsi"/>
          <w:sz w:val="24"/>
          <w:szCs w:val="24"/>
          <w:u w:val="single"/>
        </w:rPr>
        <w:t>Follow up Actions:</w:t>
      </w:r>
    </w:p>
    <w:p w:rsidR="001A5D11" w:rsidRDefault="001A5D11" w:rsidP="006036B7">
      <w:pPr>
        <w:pStyle w:val="ListParagraph"/>
        <w:numPr>
          <w:ilvl w:val="0"/>
          <w:numId w:val="4"/>
        </w:numPr>
        <w:tabs>
          <w:tab w:val="left" w:pos="0"/>
        </w:tabs>
        <w:spacing w:after="120" w:line="240" w:lineRule="auto"/>
        <w:rPr>
          <w:rFonts w:cstheme="minorHAnsi"/>
          <w:sz w:val="24"/>
          <w:szCs w:val="24"/>
        </w:rPr>
      </w:pPr>
      <w:r>
        <w:rPr>
          <w:rFonts w:cstheme="minorHAnsi"/>
          <w:sz w:val="24"/>
          <w:szCs w:val="24"/>
        </w:rPr>
        <w:t xml:space="preserve">Maureen will continue to follow up with Steve Cohen regarding setting up a training and State Tax Day Prep in Bowdoinham.  She will send out updates to the Committee. </w:t>
      </w:r>
    </w:p>
    <w:p w:rsidR="00FF1DDB" w:rsidRDefault="001A5D11" w:rsidP="006036B7">
      <w:pPr>
        <w:pStyle w:val="ListParagraph"/>
        <w:numPr>
          <w:ilvl w:val="0"/>
          <w:numId w:val="4"/>
        </w:numPr>
        <w:tabs>
          <w:tab w:val="left" w:pos="0"/>
        </w:tabs>
        <w:spacing w:after="120" w:line="240" w:lineRule="auto"/>
        <w:rPr>
          <w:rFonts w:cstheme="minorHAnsi"/>
          <w:sz w:val="24"/>
          <w:szCs w:val="24"/>
        </w:rPr>
      </w:pPr>
      <w:r>
        <w:rPr>
          <w:rFonts w:cstheme="minorHAnsi"/>
          <w:sz w:val="24"/>
          <w:szCs w:val="24"/>
        </w:rPr>
        <w:t>Maureen will check back with Jenn regarding any plans to include the Federal Food Assistance Program at the Food Pantry.</w:t>
      </w:r>
    </w:p>
    <w:p w:rsidR="00F00AA6" w:rsidRDefault="00F00AA6" w:rsidP="006036B7">
      <w:pPr>
        <w:pStyle w:val="ListParagraph"/>
        <w:numPr>
          <w:ilvl w:val="0"/>
          <w:numId w:val="4"/>
        </w:numPr>
        <w:tabs>
          <w:tab w:val="left" w:pos="0"/>
        </w:tabs>
        <w:spacing w:after="120" w:line="240" w:lineRule="auto"/>
        <w:rPr>
          <w:rFonts w:cstheme="minorHAnsi"/>
          <w:sz w:val="24"/>
          <w:szCs w:val="24"/>
        </w:rPr>
      </w:pPr>
      <w:r>
        <w:rPr>
          <w:rFonts w:cstheme="minorHAnsi"/>
          <w:sz w:val="24"/>
          <w:szCs w:val="24"/>
        </w:rPr>
        <w:t>Mary and Maureen will prepare a draft Resource Directory for consideration at the February Committee meeting.</w:t>
      </w:r>
    </w:p>
    <w:p w:rsidR="00F00AA6" w:rsidRDefault="00B57F8D" w:rsidP="006036B7">
      <w:pPr>
        <w:pStyle w:val="ListParagraph"/>
        <w:numPr>
          <w:ilvl w:val="0"/>
          <w:numId w:val="4"/>
        </w:numPr>
        <w:tabs>
          <w:tab w:val="left" w:pos="0"/>
        </w:tabs>
        <w:spacing w:after="240" w:line="240" w:lineRule="auto"/>
        <w:contextualSpacing w:val="0"/>
        <w:rPr>
          <w:rFonts w:cstheme="minorHAnsi"/>
          <w:sz w:val="24"/>
          <w:szCs w:val="24"/>
        </w:rPr>
      </w:pPr>
      <w:r>
        <w:rPr>
          <w:rFonts w:cstheme="minorHAnsi"/>
          <w:sz w:val="24"/>
          <w:szCs w:val="24"/>
        </w:rPr>
        <w:t xml:space="preserve">Barbara will coordinate with Grace and Aga Smith regarding their presentations at future luncheons. </w:t>
      </w:r>
    </w:p>
    <w:p w:rsidR="00F00AA6" w:rsidRDefault="00B57F8D" w:rsidP="00F00AA6">
      <w:pPr>
        <w:tabs>
          <w:tab w:val="left" w:pos="0"/>
        </w:tabs>
        <w:spacing w:after="120" w:line="240" w:lineRule="auto"/>
        <w:rPr>
          <w:rFonts w:cstheme="minorHAnsi"/>
          <w:b/>
          <w:sz w:val="24"/>
          <w:szCs w:val="24"/>
        </w:rPr>
      </w:pPr>
      <w:r>
        <w:rPr>
          <w:rFonts w:cstheme="minorHAnsi"/>
          <w:b/>
          <w:sz w:val="24"/>
          <w:szCs w:val="24"/>
        </w:rPr>
        <w:lastRenderedPageBreak/>
        <w:t>NEW BUSINESS</w:t>
      </w:r>
    </w:p>
    <w:p w:rsidR="00B57F8D" w:rsidRPr="00B57F8D" w:rsidRDefault="00B57F8D" w:rsidP="00F00AA6">
      <w:pPr>
        <w:tabs>
          <w:tab w:val="left" w:pos="0"/>
        </w:tabs>
        <w:spacing w:after="120" w:line="240" w:lineRule="auto"/>
        <w:rPr>
          <w:rFonts w:cstheme="minorHAnsi"/>
          <w:b/>
          <w:sz w:val="24"/>
          <w:szCs w:val="24"/>
        </w:rPr>
      </w:pPr>
      <w:r w:rsidRPr="00B57F8D">
        <w:rPr>
          <w:rFonts w:cstheme="minorHAnsi"/>
          <w:b/>
          <w:sz w:val="24"/>
          <w:szCs w:val="24"/>
        </w:rPr>
        <w:t>AARP Grant Opportunities</w:t>
      </w:r>
    </w:p>
    <w:p w:rsidR="00B57F8D" w:rsidRDefault="00B57F8D" w:rsidP="00F00AA6">
      <w:pPr>
        <w:tabs>
          <w:tab w:val="left" w:pos="0"/>
        </w:tabs>
        <w:spacing w:after="120" w:line="240" w:lineRule="auto"/>
        <w:rPr>
          <w:rFonts w:cstheme="minorHAnsi"/>
          <w:sz w:val="24"/>
          <w:szCs w:val="24"/>
        </w:rPr>
      </w:pPr>
      <w:r>
        <w:rPr>
          <w:rFonts w:cstheme="minorHAnsi"/>
          <w:sz w:val="24"/>
          <w:szCs w:val="24"/>
        </w:rPr>
        <w:t>Maureen reported that two grant opportunities will be announced by AARP in mid-January:</w:t>
      </w:r>
    </w:p>
    <w:p w:rsidR="00A628CD" w:rsidRDefault="00B57F8D" w:rsidP="00F00AA6">
      <w:pPr>
        <w:tabs>
          <w:tab w:val="left" w:pos="0"/>
        </w:tabs>
        <w:spacing w:after="120" w:line="240" w:lineRule="auto"/>
        <w:rPr>
          <w:rFonts w:cstheme="minorHAnsi"/>
          <w:sz w:val="24"/>
          <w:szCs w:val="24"/>
        </w:rPr>
      </w:pPr>
      <w:r w:rsidRPr="00A628CD">
        <w:rPr>
          <w:rFonts w:cstheme="minorHAnsi"/>
          <w:i/>
          <w:sz w:val="24"/>
          <w:szCs w:val="24"/>
        </w:rPr>
        <w:t>Small (under $1000) Grant</w:t>
      </w:r>
      <w:r>
        <w:rPr>
          <w:rFonts w:cstheme="minorHAnsi"/>
          <w:sz w:val="24"/>
          <w:szCs w:val="24"/>
        </w:rPr>
        <w:t xml:space="preserve">: Ideas were generated for </w:t>
      </w:r>
      <w:r w:rsidR="00A628CD">
        <w:rPr>
          <w:rFonts w:cstheme="minorHAnsi"/>
          <w:sz w:val="24"/>
          <w:szCs w:val="24"/>
        </w:rPr>
        <w:t>possible proposals</w:t>
      </w:r>
      <w:r>
        <w:rPr>
          <w:rFonts w:cstheme="minorHAnsi"/>
          <w:sz w:val="24"/>
          <w:szCs w:val="24"/>
        </w:rPr>
        <w:t xml:space="preserve">.  Ann proposed improved audio equipment for streaming town meetings </w:t>
      </w:r>
      <w:r w:rsidR="00A628CD">
        <w:rPr>
          <w:rFonts w:cstheme="minorHAnsi"/>
          <w:sz w:val="24"/>
          <w:szCs w:val="24"/>
        </w:rPr>
        <w:t xml:space="preserve">that would greatly benefit older residents. Deb indicated that plans were already afoot to purchase new equipment although it was not clear that funds were allocated. Maureen mentioned Kate Cutko’s interest in purchasing e-readers that could be available on loan to residents.  </w:t>
      </w:r>
    </w:p>
    <w:p w:rsidR="00F009F5" w:rsidRDefault="00A628CD" w:rsidP="00F00AA6">
      <w:pPr>
        <w:tabs>
          <w:tab w:val="left" w:pos="0"/>
        </w:tabs>
        <w:spacing w:after="120" w:line="240" w:lineRule="auto"/>
        <w:rPr>
          <w:rFonts w:cstheme="minorHAnsi"/>
          <w:sz w:val="24"/>
          <w:szCs w:val="24"/>
        </w:rPr>
      </w:pPr>
      <w:r>
        <w:rPr>
          <w:rFonts w:cstheme="minorHAnsi"/>
          <w:i/>
          <w:sz w:val="24"/>
          <w:szCs w:val="24"/>
        </w:rPr>
        <w:t xml:space="preserve">Challenge Grant: </w:t>
      </w:r>
      <w:r>
        <w:rPr>
          <w:rFonts w:cstheme="minorHAnsi"/>
          <w:sz w:val="24"/>
          <w:szCs w:val="24"/>
        </w:rPr>
        <w:t xml:space="preserve">These grants can go up to $50,000 but generally range from $5,000-$8000. </w:t>
      </w:r>
      <w:r w:rsidR="005169EF">
        <w:rPr>
          <w:rFonts w:cstheme="minorHAnsi"/>
          <w:sz w:val="24"/>
          <w:szCs w:val="24"/>
        </w:rPr>
        <w:t xml:space="preserve">Maureen reminded members of the two ideas discussed so far: (1) a handbook on universal design; and (2) activities needed to advance the concept of a </w:t>
      </w:r>
      <w:r w:rsidR="00F009F5">
        <w:rPr>
          <w:rFonts w:cstheme="minorHAnsi"/>
          <w:sz w:val="24"/>
          <w:szCs w:val="24"/>
        </w:rPr>
        <w:t>volunteer-led</w:t>
      </w:r>
      <w:r w:rsidR="005169EF">
        <w:rPr>
          <w:rFonts w:cstheme="minorHAnsi"/>
          <w:sz w:val="24"/>
          <w:szCs w:val="24"/>
        </w:rPr>
        <w:t xml:space="preserve"> program similar to Harpswell’s Aging at Home.  </w:t>
      </w:r>
      <w:r w:rsidR="00F009F5">
        <w:rPr>
          <w:rFonts w:cstheme="minorHAnsi"/>
          <w:sz w:val="24"/>
          <w:szCs w:val="24"/>
        </w:rPr>
        <w:t>Other suggestions generated at the meeting included: contract van service to provide regularly scheduled rides to popular destinations and creating a full-time Age Friendly Coordinator. Maureen noted that both ideas may be problematic given that funders prefer projects that include a plan for sustaining the activity once the grant terminates.  No final decisions were made on projects for either grant opportunity.</w:t>
      </w:r>
    </w:p>
    <w:p w:rsidR="00F009F5" w:rsidRDefault="00F009F5" w:rsidP="00F00AA6">
      <w:pPr>
        <w:tabs>
          <w:tab w:val="left" w:pos="0"/>
        </w:tabs>
        <w:spacing w:after="120" w:line="240" w:lineRule="auto"/>
        <w:rPr>
          <w:rFonts w:cstheme="minorHAnsi"/>
          <w:sz w:val="24"/>
          <w:szCs w:val="24"/>
        </w:rPr>
      </w:pPr>
      <w:r>
        <w:rPr>
          <w:rFonts w:cstheme="minorHAnsi"/>
          <w:sz w:val="24"/>
          <w:szCs w:val="24"/>
        </w:rPr>
        <w:tab/>
      </w:r>
      <w:r>
        <w:rPr>
          <w:rFonts w:cstheme="minorHAnsi"/>
          <w:sz w:val="24"/>
          <w:szCs w:val="24"/>
          <w:u w:val="single"/>
        </w:rPr>
        <w:t xml:space="preserve">Follow-up  </w:t>
      </w:r>
      <w:r w:rsidRPr="00F009F5">
        <w:rPr>
          <w:rFonts w:cstheme="minorHAnsi"/>
          <w:sz w:val="24"/>
          <w:szCs w:val="24"/>
        </w:rPr>
        <w:t>Actions</w:t>
      </w:r>
      <w:r>
        <w:rPr>
          <w:rFonts w:cstheme="minorHAnsi"/>
          <w:sz w:val="24"/>
          <w:szCs w:val="24"/>
        </w:rPr>
        <w:t>:</w:t>
      </w:r>
    </w:p>
    <w:p w:rsidR="00F009F5" w:rsidRDefault="00F009F5" w:rsidP="006036B7">
      <w:pPr>
        <w:pStyle w:val="ListParagraph"/>
        <w:numPr>
          <w:ilvl w:val="0"/>
          <w:numId w:val="9"/>
        </w:numPr>
        <w:tabs>
          <w:tab w:val="left" w:pos="0"/>
        </w:tabs>
        <w:spacing w:after="120" w:line="240" w:lineRule="auto"/>
        <w:rPr>
          <w:rFonts w:cstheme="minorHAnsi"/>
          <w:sz w:val="24"/>
          <w:szCs w:val="24"/>
        </w:rPr>
      </w:pPr>
      <w:r>
        <w:rPr>
          <w:rFonts w:cstheme="minorHAnsi"/>
          <w:sz w:val="24"/>
          <w:szCs w:val="24"/>
        </w:rPr>
        <w:t>Jason will check in with Nicole to determine the status of funding for audio equipment.</w:t>
      </w:r>
    </w:p>
    <w:p w:rsidR="00F009F5" w:rsidRDefault="00F009F5" w:rsidP="006036B7">
      <w:pPr>
        <w:pStyle w:val="ListParagraph"/>
        <w:numPr>
          <w:ilvl w:val="0"/>
          <w:numId w:val="9"/>
        </w:numPr>
        <w:tabs>
          <w:tab w:val="left" w:pos="0"/>
        </w:tabs>
        <w:spacing w:after="120" w:line="240" w:lineRule="auto"/>
        <w:rPr>
          <w:rFonts w:cstheme="minorHAnsi"/>
          <w:sz w:val="24"/>
          <w:szCs w:val="24"/>
        </w:rPr>
      </w:pPr>
      <w:r>
        <w:rPr>
          <w:rFonts w:cstheme="minorHAnsi"/>
          <w:sz w:val="24"/>
          <w:szCs w:val="24"/>
        </w:rPr>
        <w:t>Maureen will meet with Kate to discuss the need and potential costs for the purchase of e-readers.</w:t>
      </w:r>
    </w:p>
    <w:p w:rsidR="00F009F5" w:rsidRDefault="00F009F5" w:rsidP="006036B7">
      <w:pPr>
        <w:pStyle w:val="ListParagraph"/>
        <w:numPr>
          <w:ilvl w:val="0"/>
          <w:numId w:val="9"/>
        </w:numPr>
        <w:tabs>
          <w:tab w:val="left" w:pos="0"/>
        </w:tabs>
        <w:spacing w:after="120" w:line="240" w:lineRule="auto"/>
        <w:rPr>
          <w:rFonts w:cstheme="minorHAnsi"/>
          <w:sz w:val="24"/>
          <w:szCs w:val="24"/>
        </w:rPr>
      </w:pPr>
      <w:r>
        <w:rPr>
          <w:rFonts w:cstheme="minorHAnsi"/>
          <w:sz w:val="24"/>
          <w:szCs w:val="24"/>
        </w:rPr>
        <w:t xml:space="preserve">Peggy, Jason and Maureen will meet following the grant announcements to discuss the merits and feasibility of the ideas.  Deb and Karen volunteered to provide feedback and guidance on the development of a grant proposal.  </w:t>
      </w:r>
    </w:p>
    <w:p w:rsidR="00F009F5" w:rsidRDefault="00F009F5" w:rsidP="00F009F5">
      <w:pPr>
        <w:pStyle w:val="ListParagraph"/>
        <w:tabs>
          <w:tab w:val="left" w:pos="0"/>
        </w:tabs>
        <w:spacing w:after="120" w:line="240" w:lineRule="auto"/>
        <w:ind w:left="1080"/>
        <w:rPr>
          <w:rFonts w:cstheme="minorHAnsi"/>
          <w:sz w:val="24"/>
          <w:szCs w:val="24"/>
        </w:rPr>
      </w:pPr>
    </w:p>
    <w:p w:rsidR="00F009F5" w:rsidRDefault="00F009F5" w:rsidP="00F009F5">
      <w:pPr>
        <w:tabs>
          <w:tab w:val="left" w:pos="0"/>
        </w:tabs>
        <w:spacing w:after="120" w:line="240" w:lineRule="auto"/>
        <w:rPr>
          <w:rFonts w:cstheme="minorHAnsi"/>
          <w:b/>
          <w:sz w:val="24"/>
          <w:szCs w:val="24"/>
        </w:rPr>
      </w:pPr>
      <w:r>
        <w:rPr>
          <w:rFonts w:cstheme="minorHAnsi"/>
          <w:b/>
          <w:sz w:val="24"/>
          <w:szCs w:val="24"/>
        </w:rPr>
        <w:t>Adjournment</w:t>
      </w:r>
    </w:p>
    <w:p w:rsidR="00113BC1" w:rsidRDefault="00F009F5" w:rsidP="00F84DAB">
      <w:pPr>
        <w:tabs>
          <w:tab w:val="left" w:pos="0"/>
        </w:tabs>
        <w:spacing w:after="120" w:line="240" w:lineRule="auto"/>
        <w:rPr>
          <w:rFonts w:cstheme="minorHAnsi"/>
          <w:b/>
          <w:sz w:val="24"/>
          <w:szCs w:val="24"/>
        </w:rPr>
      </w:pPr>
      <w:r>
        <w:rPr>
          <w:rFonts w:cstheme="minorHAnsi"/>
          <w:sz w:val="24"/>
          <w:szCs w:val="24"/>
        </w:rPr>
        <w:t xml:space="preserve">There being no further business, the meeting adjourned at 3:30 pm. The next meeting is scheduled for Monday, February </w:t>
      </w:r>
      <w:r w:rsidR="00F84DAB">
        <w:rPr>
          <w:rFonts w:cstheme="minorHAnsi"/>
          <w:sz w:val="24"/>
          <w:szCs w:val="24"/>
        </w:rPr>
        <w:t xml:space="preserve">13, 2023.  </w:t>
      </w:r>
    </w:p>
    <w:p w:rsidR="0089763D" w:rsidRDefault="0089763D">
      <w:pPr>
        <w:rPr>
          <w:rFonts w:cstheme="minorHAnsi"/>
          <w:b/>
          <w:sz w:val="24"/>
          <w:szCs w:val="24"/>
        </w:rPr>
      </w:pPr>
      <w:r>
        <w:rPr>
          <w:rFonts w:cstheme="minorHAnsi"/>
          <w:b/>
          <w:sz w:val="24"/>
          <w:szCs w:val="24"/>
        </w:rPr>
        <w:br w:type="page"/>
      </w:r>
    </w:p>
    <w:p w:rsidR="00F84DAB" w:rsidRPr="00F84DAB" w:rsidRDefault="00F84DAB" w:rsidP="00F84DAB">
      <w:pPr>
        <w:spacing w:after="0"/>
        <w:jc w:val="center"/>
        <w:rPr>
          <w:rFonts w:cstheme="minorHAnsi"/>
          <w:b/>
          <w:sz w:val="28"/>
          <w:szCs w:val="28"/>
        </w:rPr>
      </w:pPr>
      <w:r w:rsidRPr="00F84DAB">
        <w:rPr>
          <w:rFonts w:cstheme="minorHAnsi"/>
          <w:b/>
          <w:sz w:val="28"/>
          <w:szCs w:val="28"/>
        </w:rPr>
        <w:lastRenderedPageBreak/>
        <w:t>Attachment A</w:t>
      </w:r>
    </w:p>
    <w:p w:rsidR="00F84DAB" w:rsidRPr="00F84DAB" w:rsidRDefault="00F84DAB" w:rsidP="00F84DAB">
      <w:pPr>
        <w:jc w:val="center"/>
        <w:rPr>
          <w:rFonts w:cstheme="minorHAnsi"/>
          <w:b/>
          <w:sz w:val="28"/>
          <w:szCs w:val="28"/>
        </w:rPr>
      </w:pPr>
      <w:r w:rsidRPr="00F84DAB">
        <w:rPr>
          <w:rFonts w:cstheme="minorHAnsi"/>
          <w:b/>
          <w:sz w:val="28"/>
          <w:szCs w:val="28"/>
        </w:rPr>
        <w:t>Draft Statement of Age Friendly Goals and Objectives</w:t>
      </w:r>
    </w:p>
    <w:p w:rsidR="00F84DAB" w:rsidRPr="00F0626F" w:rsidRDefault="00F84DAB" w:rsidP="00F84DAB">
      <w:pPr>
        <w:spacing w:after="120"/>
        <w:rPr>
          <w:b/>
          <w:sz w:val="24"/>
          <w:szCs w:val="24"/>
        </w:rPr>
      </w:pPr>
      <w:r w:rsidRPr="00F0626F">
        <w:rPr>
          <w:b/>
          <w:sz w:val="24"/>
          <w:szCs w:val="24"/>
        </w:rPr>
        <w:t xml:space="preserve">GOAL:  To expand </w:t>
      </w:r>
      <w:r>
        <w:rPr>
          <w:b/>
          <w:sz w:val="24"/>
          <w:szCs w:val="24"/>
        </w:rPr>
        <w:t xml:space="preserve">and promote </w:t>
      </w:r>
      <w:r w:rsidRPr="00F0626F">
        <w:rPr>
          <w:b/>
          <w:sz w:val="24"/>
          <w:szCs w:val="24"/>
        </w:rPr>
        <w:t>services and supports to assist individuals remain in B</w:t>
      </w:r>
      <w:r>
        <w:rPr>
          <w:b/>
          <w:sz w:val="24"/>
          <w:szCs w:val="24"/>
        </w:rPr>
        <w:t xml:space="preserve">’ham </w:t>
      </w:r>
      <w:r w:rsidRPr="00F0626F">
        <w:rPr>
          <w:b/>
          <w:sz w:val="24"/>
          <w:szCs w:val="24"/>
        </w:rPr>
        <w:t>as they age</w:t>
      </w:r>
    </w:p>
    <w:p w:rsidR="00F84DAB" w:rsidRPr="00F0626F" w:rsidRDefault="00F84DAB" w:rsidP="006036B7">
      <w:pPr>
        <w:pStyle w:val="ListParagraph"/>
        <w:numPr>
          <w:ilvl w:val="0"/>
          <w:numId w:val="11"/>
        </w:numPr>
        <w:rPr>
          <w:sz w:val="24"/>
          <w:szCs w:val="24"/>
        </w:rPr>
      </w:pPr>
      <w:r>
        <w:rPr>
          <w:sz w:val="24"/>
          <w:szCs w:val="24"/>
        </w:rPr>
        <w:t xml:space="preserve">Pursue a </w:t>
      </w:r>
      <w:r w:rsidRPr="00F0626F">
        <w:rPr>
          <w:rFonts w:cstheme="minorHAnsi"/>
          <w:color w:val="000000"/>
          <w:sz w:val="24"/>
          <w:szCs w:val="24"/>
          <w:shd w:val="clear" w:color="auto" w:fill="FFFFFF"/>
        </w:rPr>
        <w:t xml:space="preserve">community-based, volunteer-led </w:t>
      </w:r>
      <w:r>
        <w:rPr>
          <w:rFonts w:cstheme="minorHAnsi"/>
          <w:color w:val="000000"/>
          <w:sz w:val="24"/>
          <w:szCs w:val="24"/>
          <w:shd w:val="clear" w:color="auto" w:fill="FFFFFF"/>
        </w:rPr>
        <w:t>initiative for</w:t>
      </w:r>
      <w:r w:rsidRPr="00F0626F">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promoting, navigating, </w:t>
      </w:r>
      <w:r w:rsidRPr="00F0626F">
        <w:rPr>
          <w:rFonts w:cstheme="minorHAnsi"/>
          <w:color w:val="000000"/>
          <w:sz w:val="24"/>
          <w:szCs w:val="24"/>
          <w:shd w:val="clear" w:color="auto" w:fill="FFFFFF"/>
        </w:rPr>
        <w:t>coordinating and delivering in</w:t>
      </w:r>
      <w:r>
        <w:rPr>
          <w:rFonts w:cstheme="minorHAnsi"/>
          <w:color w:val="000000"/>
          <w:sz w:val="24"/>
          <w:szCs w:val="24"/>
          <w:shd w:val="clear" w:color="auto" w:fill="FFFFFF"/>
        </w:rPr>
        <w:t>-</w:t>
      </w:r>
      <w:r w:rsidRPr="00F0626F">
        <w:rPr>
          <w:rFonts w:cstheme="minorHAnsi"/>
          <w:color w:val="000000"/>
          <w:sz w:val="24"/>
          <w:szCs w:val="24"/>
          <w:shd w:val="clear" w:color="auto" w:fill="FFFFFF"/>
        </w:rPr>
        <w:t>home supports</w:t>
      </w:r>
      <w:r>
        <w:rPr>
          <w:rFonts w:cstheme="minorHAnsi"/>
          <w:color w:val="000000"/>
          <w:sz w:val="24"/>
          <w:szCs w:val="24"/>
          <w:shd w:val="clear" w:color="auto" w:fill="FFFFFF"/>
        </w:rPr>
        <w:t>.</w:t>
      </w:r>
    </w:p>
    <w:p w:rsidR="00F84DAB" w:rsidRPr="00B3366E" w:rsidRDefault="00F84DAB" w:rsidP="006036B7">
      <w:pPr>
        <w:pStyle w:val="ListParagraph"/>
        <w:numPr>
          <w:ilvl w:val="0"/>
          <w:numId w:val="11"/>
        </w:numPr>
        <w:rPr>
          <w:rStyle w:val="Emphasis"/>
          <w:i w:val="0"/>
          <w:iCs w:val="0"/>
          <w:sz w:val="24"/>
          <w:szCs w:val="24"/>
        </w:rPr>
      </w:pPr>
      <w:r w:rsidRPr="00B3366E">
        <w:rPr>
          <w:rStyle w:val="Emphasis"/>
          <w:rFonts w:cstheme="minorHAnsi"/>
          <w:shd w:val="clear" w:color="auto" w:fill="FFFFFF"/>
        </w:rPr>
        <w:t xml:space="preserve">Expand and provide home repair and safety upgrades to help older adults stay safer, warmer and dryer in their homes. </w:t>
      </w:r>
    </w:p>
    <w:p w:rsidR="00F84DAB" w:rsidRPr="00B3366E" w:rsidRDefault="00F84DAB" w:rsidP="006036B7">
      <w:pPr>
        <w:pStyle w:val="ListParagraph"/>
        <w:numPr>
          <w:ilvl w:val="0"/>
          <w:numId w:val="11"/>
        </w:numPr>
        <w:rPr>
          <w:sz w:val="24"/>
          <w:szCs w:val="24"/>
        </w:rPr>
      </w:pPr>
      <w:r>
        <w:rPr>
          <w:sz w:val="24"/>
          <w:szCs w:val="24"/>
        </w:rPr>
        <w:t>Assist residents to conduct home safety assessments and to make necessary improvements.</w:t>
      </w:r>
    </w:p>
    <w:p w:rsidR="00F84DAB" w:rsidRPr="00F0626F" w:rsidRDefault="00F84DAB" w:rsidP="006036B7">
      <w:pPr>
        <w:pStyle w:val="ListParagraph"/>
        <w:numPr>
          <w:ilvl w:val="0"/>
          <w:numId w:val="11"/>
        </w:numPr>
        <w:rPr>
          <w:sz w:val="24"/>
          <w:szCs w:val="24"/>
        </w:rPr>
      </w:pPr>
      <w:r w:rsidRPr="00F0626F">
        <w:rPr>
          <w:rFonts w:cstheme="minorHAnsi"/>
          <w:color w:val="000000"/>
          <w:sz w:val="24"/>
          <w:szCs w:val="24"/>
          <w:shd w:val="clear" w:color="auto" w:fill="FFFFFF"/>
        </w:rPr>
        <w:t>Sup</w:t>
      </w:r>
      <w:r>
        <w:rPr>
          <w:rFonts w:cstheme="minorHAnsi"/>
          <w:color w:val="000000"/>
          <w:sz w:val="24"/>
          <w:szCs w:val="24"/>
          <w:shd w:val="clear" w:color="auto" w:fill="FFFFFF"/>
        </w:rPr>
        <w:t>port state initiatives to expand the in-home direct care workforce.</w:t>
      </w:r>
    </w:p>
    <w:p w:rsidR="00F84DAB" w:rsidRPr="00020896" w:rsidRDefault="00F84DAB" w:rsidP="006036B7">
      <w:pPr>
        <w:pStyle w:val="ListParagraph"/>
        <w:numPr>
          <w:ilvl w:val="0"/>
          <w:numId w:val="11"/>
        </w:numPr>
        <w:rPr>
          <w:sz w:val="24"/>
          <w:szCs w:val="24"/>
        </w:rPr>
      </w:pPr>
      <w:r>
        <w:rPr>
          <w:rFonts w:cstheme="minorHAnsi"/>
          <w:color w:val="000000"/>
          <w:sz w:val="24"/>
          <w:szCs w:val="24"/>
          <w:shd w:val="clear" w:color="auto" w:fill="FFFFFF"/>
        </w:rPr>
        <w:t>Implement</w:t>
      </w:r>
      <w:r w:rsidRPr="00F0626F">
        <w:rPr>
          <w:rFonts w:cstheme="minorHAnsi"/>
          <w:color w:val="000000"/>
          <w:sz w:val="24"/>
          <w:szCs w:val="24"/>
          <w:shd w:val="clear" w:color="auto" w:fill="FFFFFF"/>
        </w:rPr>
        <w:t xml:space="preserve"> a system to support older adults during emergencies (e.g</w:t>
      </w:r>
      <w:r>
        <w:rPr>
          <w:rFonts w:cstheme="minorHAnsi"/>
          <w:color w:val="000000"/>
          <w:sz w:val="24"/>
          <w:szCs w:val="24"/>
          <w:shd w:val="clear" w:color="auto" w:fill="FFFFFF"/>
        </w:rPr>
        <w:t>.,</w:t>
      </w:r>
      <w:r w:rsidRPr="00F0626F">
        <w:rPr>
          <w:rFonts w:cstheme="minorHAnsi"/>
          <w:color w:val="000000"/>
          <w:sz w:val="24"/>
          <w:szCs w:val="24"/>
          <w:shd w:val="clear" w:color="auto" w:fill="FFFFFF"/>
        </w:rPr>
        <w:t xml:space="preserve"> storms, power outages)</w:t>
      </w:r>
      <w:r>
        <w:rPr>
          <w:rFonts w:cstheme="minorHAnsi"/>
          <w:color w:val="000000"/>
          <w:sz w:val="24"/>
          <w:szCs w:val="24"/>
          <w:shd w:val="clear" w:color="auto" w:fill="FFFFFF"/>
        </w:rPr>
        <w:t>.</w:t>
      </w:r>
    </w:p>
    <w:p w:rsidR="00F84DAB" w:rsidRPr="00F0626F" w:rsidRDefault="00F84DAB" w:rsidP="006036B7">
      <w:pPr>
        <w:pStyle w:val="ListParagraph"/>
        <w:numPr>
          <w:ilvl w:val="0"/>
          <w:numId w:val="11"/>
        </w:numPr>
        <w:rPr>
          <w:sz w:val="24"/>
          <w:szCs w:val="24"/>
        </w:rPr>
      </w:pPr>
      <w:r>
        <w:rPr>
          <w:rFonts w:cstheme="minorHAnsi"/>
          <w:color w:val="000000"/>
          <w:sz w:val="24"/>
          <w:szCs w:val="24"/>
          <w:shd w:val="clear" w:color="auto" w:fill="FFFFFF"/>
        </w:rPr>
        <w:t>Improve access to wellness and preventive health care services.</w:t>
      </w:r>
    </w:p>
    <w:p w:rsidR="00F84DAB" w:rsidRPr="00F0626F" w:rsidRDefault="00F84DAB" w:rsidP="00F84DAB">
      <w:pPr>
        <w:spacing w:after="120"/>
        <w:rPr>
          <w:b/>
          <w:sz w:val="24"/>
          <w:szCs w:val="24"/>
        </w:rPr>
      </w:pPr>
      <w:r w:rsidRPr="00F0626F">
        <w:rPr>
          <w:b/>
          <w:sz w:val="24"/>
          <w:szCs w:val="24"/>
        </w:rPr>
        <w:t>GOAL: To enhance the accessibility of services, buildings, events and</w:t>
      </w:r>
      <w:r>
        <w:rPr>
          <w:b/>
          <w:sz w:val="24"/>
          <w:szCs w:val="24"/>
        </w:rPr>
        <w:t xml:space="preserve"> the physical environment</w:t>
      </w:r>
      <w:r w:rsidRPr="00F0626F">
        <w:rPr>
          <w:b/>
          <w:sz w:val="24"/>
          <w:szCs w:val="24"/>
        </w:rPr>
        <w:t>.</w:t>
      </w:r>
    </w:p>
    <w:p w:rsidR="00F84DAB" w:rsidRPr="00F0626F" w:rsidRDefault="00F84DAB" w:rsidP="006036B7">
      <w:pPr>
        <w:pStyle w:val="ListParagraph"/>
        <w:numPr>
          <w:ilvl w:val="0"/>
          <w:numId w:val="10"/>
        </w:numPr>
        <w:rPr>
          <w:sz w:val="24"/>
          <w:szCs w:val="24"/>
        </w:rPr>
      </w:pPr>
      <w:r>
        <w:rPr>
          <w:sz w:val="24"/>
          <w:szCs w:val="24"/>
        </w:rPr>
        <w:t>Identify and address hazardous crosswalks in Town.</w:t>
      </w:r>
    </w:p>
    <w:p w:rsidR="00F84DAB" w:rsidRPr="00F0626F" w:rsidRDefault="00F84DAB" w:rsidP="006036B7">
      <w:pPr>
        <w:pStyle w:val="ListParagraph"/>
        <w:numPr>
          <w:ilvl w:val="0"/>
          <w:numId w:val="10"/>
        </w:numPr>
        <w:rPr>
          <w:sz w:val="24"/>
          <w:szCs w:val="24"/>
        </w:rPr>
      </w:pPr>
      <w:r>
        <w:rPr>
          <w:sz w:val="24"/>
          <w:szCs w:val="24"/>
        </w:rPr>
        <w:t>Rate the level of difficulty and accessibility of trails and post signage to inform users.</w:t>
      </w:r>
    </w:p>
    <w:p w:rsidR="00F84DAB" w:rsidRPr="008636CC" w:rsidRDefault="00F84DAB" w:rsidP="006036B7">
      <w:pPr>
        <w:pStyle w:val="ListParagraph"/>
        <w:numPr>
          <w:ilvl w:val="0"/>
          <w:numId w:val="10"/>
        </w:numPr>
        <w:rPr>
          <w:sz w:val="24"/>
          <w:szCs w:val="24"/>
        </w:rPr>
      </w:pPr>
      <w:r w:rsidRPr="008636CC">
        <w:rPr>
          <w:sz w:val="24"/>
          <w:szCs w:val="24"/>
        </w:rPr>
        <w:t>Expand the walkability and accessibility of residential areas and public grounds in the Village for all users including older adults, strollers, pedestrians with vision impairments, and those using wheelchairs and other assistive devices.</w:t>
      </w:r>
    </w:p>
    <w:p w:rsidR="00F84DAB" w:rsidRPr="00F0626F" w:rsidRDefault="00F84DAB" w:rsidP="006036B7">
      <w:pPr>
        <w:pStyle w:val="ListParagraph"/>
        <w:numPr>
          <w:ilvl w:val="0"/>
          <w:numId w:val="10"/>
        </w:numPr>
        <w:rPr>
          <w:sz w:val="24"/>
          <w:szCs w:val="24"/>
        </w:rPr>
      </w:pPr>
      <w:r>
        <w:rPr>
          <w:sz w:val="24"/>
          <w:szCs w:val="24"/>
        </w:rPr>
        <w:t>Update the 2017 e</w:t>
      </w:r>
      <w:r w:rsidRPr="00F0626F">
        <w:rPr>
          <w:sz w:val="24"/>
          <w:szCs w:val="24"/>
        </w:rPr>
        <w:t xml:space="preserve">valuation of </w:t>
      </w:r>
      <w:r>
        <w:rPr>
          <w:sz w:val="24"/>
          <w:szCs w:val="24"/>
        </w:rPr>
        <w:t>a</w:t>
      </w:r>
      <w:r w:rsidRPr="00F0626F">
        <w:rPr>
          <w:sz w:val="24"/>
          <w:szCs w:val="24"/>
        </w:rPr>
        <w:t xml:space="preserve">ccessibility of </w:t>
      </w:r>
      <w:r>
        <w:rPr>
          <w:sz w:val="24"/>
          <w:szCs w:val="24"/>
        </w:rPr>
        <w:t xml:space="preserve">the Town’s </w:t>
      </w:r>
      <w:r w:rsidRPr="00F0626F">
        <w:rPr>
          <w:sz w:val="24"/>
          <w:szCs w:val="24"/>
        </w:rPr>
        <w:t>public and private buildings and spaces</w:t>
      </w:r>
      <w:r>
        <w:rPr>
          <w:sz w:val="24"/>
          <w:szCs w:val="24"/>
        </w:rPr>
        <w:t xml:space="preserve">. </w:t>
      </w:r>
    </w:p>
    <w:p w:rsidR="00F84DAB" w:rsidRPr="00F0626F" w:rsidRDefault="00F84DAB" w:rsidP="006036B7">
      <w:pPr>
        <w:pStyle w:val="ListParagraph"/>
        <w:numPr>
          <w:ilvl w:val="0"/>
          <w:numId w:val="10"/>
        </w:numPr>
        <w:rPr>
          <w:sz w:val="24"/>
          <w:szCs w:val="24"/>
        </w:rPr>
      </w:pPr>
      <w:r>
        <w:rPr>
          <w:sz w:val="24"/>
          <w:szCs w:val="24"/>
        </w:rPr>
        <w:t xml:space="preserve">Develop and Implement guidelines </w:t>
      </w:r>
      <w:r w:rsidRPr="00F0626F">
        <w:rPr>
          <w:sz w:val="24"/>
          <w:szCs w:val="24"/>
        </w:rPr>
        <w:t xml:space="preserve">for </w:t>
      </w:r>
      <w:r>
        <w:rPr>
          <w:sz w:val="24"/>
          <w:szCs w:val="24"/>
        </w:rPr>
        <w:t xml:space="preserve">assuring that everyone can fully participate in public meetings without barriers.   </w:t>
      </w:r>
    </w:p>
    <w:p w:rsidR="00F84DAB" w:rsidRPr="00F0626F" w:rsidRDefault="00F84DAB" w:rsidP="00F84DAB">
      <w:pPr>
        <w:spacing w:after="120"/>
        <w:rPr>
          <w:b/>
          <w:sz w:val="24"/>
          <w:szCs w:val="24"/>
        </w:rPr>
      </w:pPr>
      <w:r w:rsidRPr="00F0626F">
        <w:rPr>
          <w:b/>
          <w:sz w:val="24"/>
          <w:szCs w:val="24"/>
        </w:rPr>
        <w:t>GOAL: To enhance programs to reduce social isolation and build social connections.</w:t>
      </w:r>
    </w:p>
    <w:p w:rsidR="00F84DAB" w:rsidRPr="001523E1" w:rsidRDefault="00F84DAB" w:rsidP="006036B7">
      <w:pPr>
        <w:pStyle w:val="ListParagraph"/>
        <w:numPr>
          <w:ilvl w:val="0"/>
          <w:numId w:val="13"/>
        </w:numPr>
        <w:rPr>
          <w:rFonts w:cstheme="minorHAnsi"/>
          <w:sz w:val="24"/>
          <w:szCs w:val="24"/>
        </w:rPr>
      </w:pPr>
      <w:r w:rsidRPr="001523E1">
        <w:rPr>
          <w:rFonts w:cstheme="minorHAnsi"/>
          <w:color w:val="141414"/>
          <w:sz w:val="24"/>
          <w:szCs w:val="24"/>
        </w:rPr>
        <w:t>Address the gaps and challenges that prevent older adults from using digital technology.</w:t>
      </w:r>
    </w:p>
    <w:p w:rsidR="00F84DAB" w:rsidRPr="0096685C" w:rsidRDefault="00F84DAB" w:rsidP="006036B7">
      <w:pPr>
        <w:pStyle w:val="ListParagraph"/>
        <w:numPr>
          <w:ilvl w:val="0"/>
          <w:numId w:val="13"/>
        </w:numPr>
        <w:shd w:val="clear" w:color="auto" w:fill="FFFFFF"/>
        <w:spacing w:after="0" w:line="240" w:lineRule="auto"/>
        <w:rPr>
          <w:rFonts w:eastAsia="Times New Roman" w:cstheme="minorHAnsi"/>
          <w:sz w:val="24"/>
          <w:szCs w:val="24"/>
        </w:rPr>
      </w:pPr>
      <w:r w:rsidRPr="0096685C">
        <w:rPr>
          <w:rFonts w:eastAsia="Times New Roman" w:cstheme="minorHAnsi"/>
          <w:sz w:val="24"/>
          <w:szCs w:val="24"/>
        </w:rPr>
        <w:t xml:space="preserve">Develop a program to regularly connect volunteers with older </w:t>
      </w:r>
      <w:r>
        <w:rPr>
          <w:rFonts w:eastAsia="Times New Roman" w:cstheme="minorHAnsi"/>
          <w:sz w:val="24"/>
          <w:szCs w:val="24"/>
        </w:rPr>
        <w:t>residents</w:t>
      </w:r>
      <w:r w:rsidRPr="0096685C">
        <w:rPr>
          <w:rFonts w:eastAsia="Times New Roman" w:cstheme="minorHAnsi"/>
          <w:sz w:val="24"/>
          <w:szCs w:val="24"/>
        </w:rPr>
        <w:t xml:space="preserve"> to provide reassurance and assistance as needed. </w:t>
      </w:r>
    </w:p>
    <w:p w:rsidR="00F84DAB" w:rsidRPr="00F0626F" w:rsidRDefault="00F84DAB" w:rsidP="006036B7">
      <w:pPr>
        <w:pStyle w:val="ListParagraph"/>
        <w:numPr>
          <w:ilvl w:val="0"/>
          <w:numId w:val="13"/>
        </w:numPr>
        <w:rPr>
          <w:sz w:val="24"/>
          <w:szCs w:val="24"/>
        </w:rPr>
      </w:pPr>
      <w:r>
        <w:rPr>
          <w:sz w:val="24"/>
          <w:szCs w:val="24"/>
        </w:rPr>
        <w:t>Expand o</w:t>
      </w:r>
      <w:r w:rsidRPr="00F0626F">
        <w:rPr>
          <w:sz w:val="24"/>
          <w:szCs w:val="24"/>
        </w:rPr>
        <w:t xml:space="preserve">pportunities for </w:t>
      </w:r>
      <w:r>
        <w:rPr>
          <w:sz w:val="24"/>
          <w:szCs w:val="24"/>
        </w:rPr>
        <w:t xml:space="preserve">sharing ideas, activities and knowledge across generations. </w:t>
      </w:r>
    </w:p>
    <w:p w:rsidR="00F84DAB" w:rsidRDefault="00F84DAB" w:rsidP="006036B7">
      <w:pPr>
        <w:pStyle w:val="ListParagraph"/>
        <w:numPr>
          <w:ilvl w:val="0"/>
          <w:numId w:val="13"/>
        </w:numPr>
        <w:rPr>
          <w:sz w:val="24"/>
          <w:szCs w:val="24"/>
        </w:rPr>
      </w:pPr>
      <w:r>
        <w:rPr>
          <w:sz w:val="24"/>
          <w:szCs w:val="24"/>
        </w:rPr>
        <w:t>Expand</w:t>
      </w:r>
      <w:r w:rsidRPr="00F0626F">
        <w:rPr>
          <w:sz w:val="24"/>
          <w:szCs w:val="24"/>
        </w:rPr>
        <w:t xml:space="preserve"> </w:t>
      </w:r>
      <w:r>
        <w:rPr>
          <w:sz w:val="24"/>
          <w:szCs w:val="24"/>
        </w:rPr>
        <w:t xml:space="preserve">programs to enhance the physical, mental and social health of older adults.  </w:t>
      </w:r>
    </w:p>
    <w:p w:rsidR="00F84DAB" w:rsidRDefault="00F84DAB" w:rsidP="006036B7">
      <w:pPr>
        <w:pStyle w:val="ListParagraph"/>
        <w:numPr>
          <w:ilvl w:val="0"/>
          <w:numId w:val="13"/>
        </w:numPr>
        <w:rPr>
          <w:sz w:val="24"/>
          <w:szCs w:val="24"/>
        </w:rPr>
      </w:pPr>
      <w:r>
        <w:rPr>
          <w:sz w:val="24"/>
          <w:szCs w:val="24"/>
        </w:rPr>
        <w:lastRenderedPageBreak/>
        <w:t xml:space="preserve">Develop a dedicated space that facilitates access to services and resources for older adults and where older adults can use their knowledge, skills and energy to contribute to community life. </w:t>
      </w:r>
    </w:p>
    <w:p w:rsidR="00F84DAB" w:rsidRPr="00F0626F" w:rsidRDefault="00F84DAB" w:rsidP="00F84DAB">
      <w:pPr>
        <w:spacing w:after="120"/>
        <w:rPr>
          <w:b/>
          <w:sz w:val="24"/>
          <w:szCs w:val="24"/>
        </w:rPr>
      </w:pPr>
      <w:r w:rsidRPr="00F0626F">
        <w:rPr>
          <w:b/>
          <w:sz w:val="24"/>
          <w:szCs w:val="24"/>
        </w:rPr>
        <w:t>GOAL: To develop accessible and affordable housing that promotes independent living.</w:t>
      </w:r>
    </w:p>
    <w:p w:rsidR="00F84DAB" w:rsidRPr="00F0626F" w:rsidRDefault="00F84DAB" w:rsidP="006036B7">
      <w:pPr>
        <w:pStyle w:val="ListParagraph"/>
        <w:numPr>
          <w:ilvl w:val="0"/>
          <w:numId w:val="12"/>
        </w:numPr>
        <w:rPr>
          <w:sz w:val="24"/>
          <w:szCs w:val="24"/>
        </w:rPr>
      </w:pPr>
      <w:r w:rsidRPr="00F0626F">
        <w:rPr>
          <w:sz w:val="24"/>
          <w:szCs w:val="24"/>
        </w:rPr>
        <w:t>Pursue new models of housing such as cluster housing, shared housing</w:t>
      </w:r>
      <w:r>
        <w:rPr>
          <w:sz w:val="24"/>
          <w:szCs w:val="24"/>
        </w:rPr>
        <w:t xml:space="preserve"> and</w:t>
      </w:r>
      <w:r w:rsidRPr="00F0626F">
        <w:rPr>
          <w:sz w:val="24"/>
          <w:szCs w:val="24"/>
        </w:rPr>
        <w:t xml:space="preserve"> Accessory Dwelling Units</w:t>
      </w:r>
      <w:r>
        <w:rPr>
          <w:sz w:val="24"/>
          <w:szCs w:val="24"/>
        </w:rPr>
        <w:t>.</w:t>
      </w:r>
    </w:p>
    <w:p w:rsidR="00F84DAB" w:rsidRDefault="00F84DAB" w:rsidP="006036B7">
      <w:pPr>
        <w:pStyle w:val="ListParagraph"/>
        <w:numPr>
          <w:ilvl w:val="0"/>
          <w:numId w:val="12"/>
        </w:numPr>
        <w:rPr>
          <w:sz w:val="24"/>
          <w:szCs w:val="24"/>
        </w:rPr>
      </w:pPr>
      <w:r>
        <w:rPr>
          <w:sz w:val="24"/>
          <w:szCs w:val="24"/>
        </w:rPr>
        <w:t xml:space="preserve">Expand housing options for individuals requiring in-home support services. </w:t>
      </w:r>
    </w:p>
    <w:p w:rsidR="00F84DAB" w:rsidRDefault="00F84DAB" w:rsidP="006036B7">
      <w:pPr>
        <w:pStyle w:val="ListParagraph"/>
        <w:numPr>
          <w:ilvl w:val="0"/>
          <w:numId w:val="12"/>
        </w:numPr>
        <w:rPr>
          <w:sz w:val="24"/>
          <w:szCs w:val="24"/>
        </w:rPr>
      </w:pPr>
      <w:r>
        <w:rPr>
          <w:sz w:val="24"/>
          <w:szCs w:val="24"/>
        </w:rPr>
        <w:t xml:space="preserve">Expand the adoption of universal design in the renovation of existing homes and the development of new homes through tax and other incentives. </w:t>
      </w:r>
    </w:p>
    <w:p w:rsidR="00F84DAB" w:rsidRPr="00F0626F" w:rsidRDefault="00F84DAB" w:rsidP="00F84DAB">
      <w:pPr>
        <w:spacing w:after="120"/>
        <w:rPr>
          <w:b/>
          <w:sz w:val="24"/>
          <w:szCs w:val="24"/>
        </w:rPr>
      </w:pPr>
      <w:r w:rsidRPr="00F0626F">
        <w:rPr>
          <w:b/>
          <w:sz w:val="24"/>
          <w:szCs w:val="24"/>
        </w:rPr>
        <w:t>GOAL:  To expand transportation options</w:t>
      </w:r>
    </w:p>
    <w:p w:rsidR="00F84DAB" w:rsidRPr="00F0626F" w:rsidRDefault="00F84DAB" w:rsidP="006036B7">
      <w:pPr>
        <w:pStyle w:val="ListParagraph"/>
        <w:numPr>
          <w:ilvl w:val="0"/>
          <w:numId w:val="14"/>
        </w:numPr>
        <w:rPr>
          <w:sz w:val="24"/>
          <w:szCs w:val="24"/>
        </w:rPr>
      </w:pPr>
      <w:r w:rsidRPr="00F0626F">
        <w:rPr>
          <w:sz w:val="24"/>
          <w:szCs w:val="24"/>
        </w:rPr>
        <w:t xml:space="preserve">Promote the Ride in Neighbors’ Cars </w:t>
      </w:r>
      <w:r>
        <w:rPr>
          <w:sz w:val="24"/>
          <w:szCs w:val="24"/>
        </w:rPr>
        <w:t xml:space="preserve">program </w:t>
      </w:r>
      <w:r w:rsidRPr="00F0626F">
        <w:rPr>
          <w:sz w:val="24"/>
          <w:szCs w:val="24"/>
        </w:rPr>
        <w:t xml:space="preserve">through driver recruitment and </w:t>
      </w:r>
      <w:r>
        <w:rPr>
          <w:sz w:val="24"/>
          <w:szCs w:val="24"/>
        </w:rPr>
        <w:t xml:space="preserve">building </w:t>
      </w:r>
      <w:r w:rsidRPr="00F0626F">
        <w:rPr>
          <w:sz w:val="24"/>
          <w:szCs w:val="24"/>
        </w:rPr>
        <w:t>awareness</w:t>
      </w:r>
      <w:r>
        <w:rPr>
          <w:sz w:val="24"/>
          <w:szCs w:val="24"/>
        </w:rPr>
        <w:t xml:space="preserve"> about the program.</w:t>
      </w:r>
    </w:p>
    <w:p w:rsidR="00F84DAB" w:rsidRPr="00F0626F" w:rsidRDefault="00F84DAB" w:rsidP="006036B7">
      <w:pPr>
        <w:pStyle w:val="ListParagraph"/>
        <w:numPr>
          <w:ilvl w:val="0"/>
          <w:numId w:val="14"/>
        </w:numPr>
        <w:rPr>
          <w:sz w:val="24"/>
          <w:szCs w:val="24"/>
        </w:rPr>
      </w:pPr>
      <w:r>
        <w:rPr>
          <w:sz w:val="24"/>
          <w:szCs w:val="24"/>
        </w:rPr>
        <w:t xml:space="preserve">Encourage safe driving through voluntary driving evaluations.   </w:t>
      </w:r>
    </w:p>
    <w:p w:rsidR="00F84DAB" w:rsidRPr="009F16FD" w:rsidRDefault="00F84DAB" w:rsidP="006036B7">
      <w:pPr>
        <w:pStyle w:val="ListParagraph"/>
        <w:numPr>
          <w:ilvl w:val="0"/>
          <w:numId w:val="14"/>
        </w:numPr>
        <w:rPr>
          <w:sz w:val="24"/>
          <w:szCs w:val="24"/>
        </w:rPr>
      </w:pPr>
      <w:r>
        <w:rPr>
          <w:sz w:val="24"/>
          <w:szCs w:val="24"/>
        </w:rPr>
        <w:t xml:space="preserve">Develop a system for </w:t>
      </w:r>
      <w:r w:rsidRPr="009F16FD">
        <w:rPr>
          <w:sz w:val="24"/>
          <w:szCs w:val="24"/>
        </w:rPr>
        <w:t>car pools</w:t>
      </w:r>
      <w:r>
        <w:rPr>
          <w:sz w:val="24"/>
          <w:szCs w:val="24"/>
        </w:rPr>
        <w:t xml:space="preserve"> and</w:t>
      </w:r>
      <w:r w:rsidRPr="009F16FD">
        <w:rPr>
          <w:sz w:val="24"/>
          <w:szCs w:val="24"/>
        </w:rPr>
        <w:t xml:space="preserve"> scheduled rides to popular destinations</w:t>
      </w:r>
    </w:p>
    <w:p w:rsidR="00F84DAB" w:rsidRDefault="00F84DAB" w:rsidP="00F84DAB">
      <w:pPr>
        <w:rPr>
          <w:rFonts w:cstheme="minorHAnsi"/>
          <w:b/>
          <w:sz w:val="24"/>
          <w:szCs w:val="24"/>
        </w:rPr>
      </w:pPr>
    </w:p>
    <w:p w:rsidR="00275631" w:rsidRPr="00E051AA" w:rsidRDefault="00275631" w:rsidP="00275631">
      <w:pPr>
        <w:spacing w:after="0"/>
        <w:rPr>
          <w:rFonts w:cstheme="minorHAnsi"/>
          <w:b/>
          <w:sz w:val="24"/>
          <w:szCs w:val="24"/>
        </w:rPr>
      </w:pPr>
      <w:r w:rsidRPr="00E051AA">
        <w:rPr>
          <w:rFonts w:cstheme="minorHAnsi"/>
          <w:b/>
          <w:sz w:val="24"/>
          <w:szCs w:val="24"/>
        </w:rPr>
        <w:t>Approved by:</w:t>
      </w:r>
    </w:p>
    <w:p w:rsidR="00275631" w:rsidRDefault="00275631" w:rsidP="00275631">
      <w:pPr>
        <w:spacing w:after="0"/>
        <w:rPr>
          <w:rFonts w:cstheme="minorHAnsi"/>
          <w:sz w:val="24"/>
          <w:szCs w:val="24"/>
        </w:rPr>
      </w:pPr>
    </w:p>
    <w:tbl>
      <w:tblPr>
        <w:tblStyle w:val="TableGrid"/>
        <w:tblW w:w="0" w:type="auto"/>
        <w:tblLook w:val="04A0"/>
      </w:tblPr>
      <w:tblGrid>
        <w:gridCol w:w="5958"/>
        <w:gridCol w:w="426"/>
        <w:gridCol w:w="3192"/>
      </w:tblGrid>
      <w:tr w:rsidR="00275631" w:rsidTr="007A3638">
        <w:tc>
          <w:tcPr>
            <w:tcW w:w="5958" w:type="dxa"/>
            <w:tcBorders>
              <w:top w:val="nil"/>
              <w:left w:val="nil"/>
              <w:bottom w:val="nil"/>
              <w:right w:val="nil"/>
            </w:tcBorders>
          </w:tcPr>
          <w:p w:rsidR="00275631" w:rsidRDefault="00275631" w:rsidP="007A3638">
            <w:pPr>
              <w:rPr>
                <w:rFonts w:cstheme="minorHAnsi"/>
                <w:sz w:val="24"/>
                <w:szCs w:val="24"/>
              </w:rPr>
            </w:pPr>
          </w:p>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top w:val="nil"/>
              <w:left w:val="nil"/>
              <w:bottom w:val="nil"/>
              <w:right w:val="nil"/>
            </w:tcBorders>
          </w:tcPr>
          <w:p w:rsidR="00275631" w:rsidRDefault="00275631" w:rsidP="007A3638">
            <w:pPr>
              <w:rPr>
                <w:rFonts w:cstheme="minorHAnsi"/>
                <w:sz w:val="24"/>
                <w:szCs w:val="24"/>
              </w:rPr>
            </w:pPr>
          </w:p>
        </w:tc>
      </w:tr>
      <w:tr w:rsidR="00275631" w:rsidTr="007A3638">
        <w:tc>
          <w:tcPr>
            <w:tcW w:w="5958" w:type="dxa"/>
            <w:tcBorders>
              <w:top w:val="nil"/>
              <w:left w:val="nil"/>
              <w:right w:val="nil"/>
            </w:tcBorders>
          </w:tcPr>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top w:val="nil"/>
              <w:left w:val="nil"/>
              <w:right w:val="nil"/>
            </w:tcBorders>
          </w:tcPr>
          <w:p w:rsidR="00275631" w:rsidRDefault="00275631" w:rsidP="007A3638">
            <w:pPr>
              <w:rPr>
                <w:rFonts w:cstheme="minorHAnsi"/>
                <w:sz w:val="24"/>
                <w:szCs w:val="24"/>
              </w:rPr>
            </w:pPr>
          </w:p>
        </w:tc>
      </w:tr>
      <w:tr w:rsidR="00275631" w:rsidTr="007A3638">
        <w:tc>
          <w:tcPr>
            <w:tcW w:w="5958" w:type="dxa"/>
            <w:tcBorders>
              <w:left w:val="nil"/>
              <w:bottom w:val="nil"/>
              <w:right w:val="nil"/>
            </w:tcBorders>
          </w:tcPr>
          <w:p w:rsidR="00275631" w:rsidRDefault="00275631" w:rsidP="007A3638">
            <w:pPr>
              <w:rPr>
                <w:rFonts w:cstheme="minorHAnsi"/>
                <w:sz w:val="24"/>
                <w:szCs w:val="24"/>
              </w:rPr>
            </w:pPr>
            <w:r>
              <w:rPr>
                <w:rFonts w:cstheme="minorHAnsi"/>
                <w:sz w:val="24"/>
                <w:szCs w:val="24"/>
              </w:rPr>
              <w:t>Peggy Muir, Co-Chair</w:t>
            </w:r>
          </w:p>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left w:val="nil"/>
              <w:bottom w:val="nil"/>
              <w:right w:val="nil"/>
            </w:tcBorders>
          </w:tcPr>
          <w:p w:rsidR="00275631" w:rsidRDefault="00275631" w:rsidP="007A3638">
            <w:pPr>
              <w:rPr>
                <w:rFonts w:cstheme="minorHAnsi"/>
                <w:sz w:val="24"/>
                <w:szCs w:val="24"/>
              </w:rPr>
            </w:pPr>
            <w:r>
              <w:rPr>
                <w:rFonts w:cstheme="minorHAnsi"/>
                <w:sz w:val="24"/>
                <w:szCs w:val="24"/>
              </w:rPr>
              <w:t>Date</w:t>
            </w:r>
          </w:p>
        </w:tc>
      </w:tr>
      <w:tr w:rsidR="00275631" w:rsidTr="00275631">
        <w:tc>
          <w:tcPr>
            <w:tcW w:w="5958" w:type="dxa"/>
            <w:tcBorders>
              <w:top w:val="nil"/>
              <w:left w:val="nil"/>
              <w:bottom w:val="nil"/>
              <w:right w:val="nil"/>
            </w:tcBorders>
          </w:tcPr>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top w:val="nil"/>
              <w:left w:val="nil"/>
              <w:bottom w:val="nil"/>
              <w:right w:val="nil"/>
            </w:tcBorders>
          </w:tcPr>
          <w:p w:rsidR="00275631" w:rsidRDefault="00275631" w:rsidP="007A3638">
            <w:pPr>
              <w:rPr>
                <w:rFonts w:cstheme="minorHAnsi"/>
                <w:sz w:val="24"/>
                <w:szCs w:val="24"/>
              </w:rPr>
            </w:pPr>
          </w:p>
        </w:tc>
      </w:tr>
      <w:tr w:rsidR="00275631" w:rsidTr="00275631">
        <w:tc>
          <w:tcPr>
            <w:tcW w:w="5958" w:type="dxa"/>
            <w:tcBorders>
              <w:top w:val="nil"/>
              <w:left w:val="nil"/>
              <w:bottom w:val="nil"/>
              <w:right w:val="nil"/>
            </w:tcBorders>
          </w:tcPr>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top w:val="nil"/>
              <w:left w:val="nil"/>
              <w:bottom w:val="nil"/>
              <w:right w:val="nil"/>
            </w:tcBorders>
          </w:tcPr>
          <w:p w:rsidR="00275631" w:rsidRDefault="00275631" w:rsidP="007A3638">
            <w:pPr>
              <w:rPr>
                <w:rFonts w:cstheme="minorHAnsi"/>
                <w:sz w:val="24"/>
                <w:szCs w:val="24"/>
              </w:rPr>
            </w:pPr>
          </w:p>
        </w:tc>
      </w:tr>
      <w:tr w:rsidR="00275631" w:rsidTr="007A3638">
        <w:tc>
          <w:tcPr>
            <w:tcW w:w="5958" w:type="dxa"/>
            <w:tcBorders>
              <w:top w:val="nil"/>
              <w:left w:val="nil"/>
              <w:right w:val="nil"/>
            </w:tcBorders>
          </w:tcPr>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top w:val="nil"/>
              <w:left w:val="nil"/>
              <w:right w:val="nil"/>
            </w:tcBorders>
          </w:tcPr>
          <w:p w:rsidR="00275631" w:rsidRDefault="00275631" w:rsidP="007A3638">
            <w:pPr>
              <w:rPr>
                <w:rFonts w:cstheme="minorHAnsi"/>
                <w:sz w:val="24"/>
                <w:szCs w:val="24"/>
              </w:rPr>
            </w:pPr>
          </w:p>
        </w:tc>
      </w:tr>
    </w:tbl>
    <w:p w:rsidR="00275631" w:rsidRDefault="00275631" w:rsidP="00275631">
      <w:pPr>
        <w:tabs>
          <w:tab w:val="left" w:pos="6390"/>
        </w:tabs>
        <w:spacing w:after="0"/>
        <w:rPr>
          <w:rFonts w:cstheme="minorHAnsi"/>
          <w:sz w:val="24"/>
          <w:szCs w:val="24"/>
        </w:rPr>
      </w:pPr>
      <w:r>
        <w:rPr>
          <w:rFonts w:cstheme="minorHAnsi"/>
          <w:sz w:val="24"/>
          <w:szCs w:val="24"/>
        </w:rPr>
        <w:t>Maureen Booth, Co-Chair</w:t>
      </w:r>
      <w:r>
        <w:rPr>
          <w:rFonts w:cstheme="minorHAnsi"/>
          <w:sz w:val="24"/>
          <w:szCs w:val="24"/>
        </w:rPr>
        <w:tab/>
        <w:t>Date</w:t>
      </w:r>
    </w:p>
    <w:p w:rsidR="00275631" w:rsidRDefault="00275631" w:rsidP="00275631">
      <w:pPr>
        <w:spacing w:after="0"/>
        <w:rPr>
          <w:rFonts w:cstheme="minorHAnsi"/>
          <w:sz w:val="24"/>
          <w:szCs w:val="24"/>
        </w:rPr>
      </w:pPr>
    </w:p>
    <w:p w:rsidR="00275631" w:rsidRDefault="00275631" w:rsidP="00275631">
      <w:pPr>
        <w:spacing w:after="0"/>
        <w:rPr>
          <w:rFonts w:cstheme="minorHAnsi"/>
          <w:sz w:val="24"/>
          <w:szCs w:val="24"/>
        </w:rPr>
      </w:pPr>
    </w:p>
    <w:p w:rsidR="00275631" w:rsidRDefault="00275631" w:rsidP="00275631">
      <w:pPr>
        <w:spacing w:after="0"/>
        <w:rPr>
          <w:rFonts w:cstheme="minorHAnsi"/>
          <w:sz w:val="24"/>
          <w:szCs w:val="24"/>
        </w:rPr>
      </w:pPr>
    </w:p>
    <w:tbl>
      <w:tblPr>
        <w:tblStyle w:val="TableGrid"/>
        <w:tblW w:w="0" w:type="auto"/>
        <w:tblLook w:val="04A0"/>
      </w:tblPr>
      <w:tblGrid>
        <w:gridCol w:w="5958"/>
        <w:gridCol w:w="426"/>
        <w:gridCol w:w="3192"/>
      </w:tblGrid>
      <w:tr w:rsidR="00275631" w:rsidTr="007A3638">
        <w:tc>
          <w:tcPr>
            <w:tcW w:w="5958" w:type="dxa"/>
            <w:tcBorders>
              <w:left w:val="nil"/>
              <w:bottom w:val="nil"/>
              <w:right w:val="nil"/>
            </w:tcBorders>
          </w:tcPr>
          <w:p w:rsidR="00275631" w:rsidRDefault="00275631" w:rsidP="00275631">
            <w:pPr>
              <w:jc w:val="both"/>
              <w:rPr>
                <w:rFonts w:cstheme="minorHAnsi"/>
                <w:sz w:val="24"/>
                <w:szCs w:val="24"/>
              </w:rPr>
            </w:pPr>
            <w:r>
              <w:rPr>
                <w:rFonts w:cstheme="minorHAnsi"/>
                <w:sz w:val="24"/>
                <w:szCs w:val="24"/>
              </w:rPr>
              <w:t>Jason Lamoreau, Age-Friendly Coordinator</w:t>
            </w:r>
          </w:p>
          <w:p w:rsidR="00275631" w:rsidRDefault="00275631" w:rsidP="007A3638">
            <w:pPr>
              <w:rPr>
                <w:rFonts w:cstheme="minorHAnsi"/>
                <w:sz w:val="24"/>
                <w:szCs w:val="24"/>
              </w:rPr>
            </w:pPr>
          </w:p>
        </w:tc>
        <w:tc>
          <w:tcPr>
            <w:tcW w:w="426" w:type="dxa"/>
            <w:tcBorders>
              <w:top w:val="nil"/>
              <w:left w:val="nil"/>
              <w:bottom w:val="nil"/>
              <w:right w:val="nil"/>
            </w:tcBorders>
          </w:tcPr>
          <w:p w:rsidR="00275631" w:rsidRDefault="00275631" w:rsidP="007A3638">
            <w:pPr>
              <w:rPr>
                <w:rFonts w:cstheme="minorHAnsi"/>
                <w:sz w:val="24"/>
                <w:szCs w:val="24"/>
              </w:rPr>
            </w:pPr>
          </w:p>
        </w:tc>
        <w:tc>
          <w:tcPr>
            <w:tcW w:w="3192" w:type="dxa"/>
            <w:tcBorders>
              <w:left w:val="nil"/>
              <w:bottom w:val="nil"/>
              <w:right w:val="nil"/>
            </w:tcBorders>
          </w:tcPr>
          <w:p w:rsidR="00275631" w:rsidRDefault="00275631" w:rsidP="00275631">
            <w:pPr>
              <w:ind w:left="6" w:hanging="6"/>
              <w:rPr>
                <w:rFonts w:cstheme="minorHAnsi"/>
                <w:sz w:val="24"/>
                <w:szCs w:val="24"/>
              </w:rPr>
            </w:pPr>
            <w:r>
              <w:rPr>
                <w:rFonts w:cstheme="minorHAnsi"/>
                <w:sz w:val="24"/>
                <w:szCs w:val="24"/>
              </w:rPr>
              <w:t>Date</w:t>
            </w:r>
          </w:p>
        </w:tc>
      </w:tr>
    </w:tbl>
    <w:p w:rsidR="00275631" w:rsidRPr="00FE0CC7" w:rsidRDefault="00275631" w:rsidP="003D20D7">
      <w:pPr>
        <w:tabs>
          <w:tab w:val="left" w:pos="0"/>
        </w:tabs>
        <w:spacing w:after="0" w:line="240" w:lineRule="auto"/>
        <w:rPr>
          <w:rFonts w:cstheme="minorHAnsi"/>
          <w:color w:val="363636"/>
          <w:sz w:val="24"/>
          <w:szCs w:val="24"/>
          <w:shd w:val="clear" w:color="auto" w:fill="FFFFFF"/>
        </w:rPr>
      </w:pPr>
    </w:p>
    <w:sectPr w:rsidR="00275631" w:rsidRPr="00FE0CC7" w:rsidSect="00C21AD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E8F" w:rsidRDefault="004F3E8F" w:rsidP="00A11298">
      <w:pPr>
        <w:spacing w:after="0" w:line="240" w:lineRule="auto"/>
      </w:pPr>
      <w:r>
        <w:separator/>
      </w:r>
    </w:p>
  </w:endnote>
  <w:endnote w:type="continuationSeparator" w:id="1">
    <w:p w:rsidR="004F3E8F" w:rsidRDefault="004F3E8F" w:rsidP="00A11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070350"/>
      <w:docPartObj>
        <w:docPartGallery w:val="Page Numbers (Bottom of Page)"/>
        <w:docPartUnique/>
      </w:docPartObj>
    </w:sdtPr>
    <w:sdtContent>
      <w:sdt>
        <w:sdtPr>
          <w:id w:val="565050523"/>
          <w:docPartObj>
            <w:docPartGallery w:val="Page Numbers (Top of Page)"/>
            <w:docPartUnique/>
          </w:docPartObj>
        </w:sdtPr>
        <w:sdtContent>
          <w:p w:rsidR="00F009F5" w:rsidRDefault="00F009F5">
            <w:pPr>
              <w:pStyle w:val="Footer"/>
              <w:jc w:val="right"/>
            </w:pPr>
            <w:r>
              <w:t xml:space="preserve">Page </w:t>
            </w:r>
            <w:r w:rsidR="006D0818">
              <w:rPr>
                <w:b/>
                <w:sz w:val="24"/>
                <w:szCs w:val="24"/>
              </w:rPr>
              <w:fldChar w:fldCharType="begin"/>
            </w:r>
            <w:r>
              <w:rPr>
                <w:b/>
              </w:rPr>
              <w:instrText xml:space="preserve"> PAGE </w:instrText>
            </w:r>
            <w:r w:rsidR="006D0818">
              <w:rPr>
                <w:b/>
                <w:sz w:val="24"/>
                <w:szCs w:val="24"/>
              </w:rPr>
              <w:fldChar w:fldCharType="separate"/>
            </w:r>
            <w:r w:rsidR="003D20D7">
              <w:rPr>
                <w:b/>
                <w:noProof/>
              </w:rPr>
              <w:t>7</w:t>
            </w:r>
            <w:r w:rsidR="006D0818">
              <w:rPr>
                <w:b/>
                <w:sz w:val="24"/>
                <w:szCs w:val="24"/>
              </w:rPr>
              <w:fldChar w:fldCharType="end"/>
            </w:r>
            <w:r>
              <w:t xml:space="preserve"> of </w:t>
            </w:r>
            <w:r w:rsidR="006D0818">
              <w:rPr>
                <w:b/>
                <w:sz w:val="24"/>
                <w:szCs w:val="24"/>
              </w:rPr>
              <w:fldChar w:fldCharType="begin"/>
            </w:r>
            <w:r>
              <w:rPr>
                <w:b/>
              </w:rPr>
              <w:instrText xml:space="preserve"> NUMPAGES  </w:instrText>
            </w:r>
            <w:r w:rsidR="006D0818">
              <w:rPr>
                <w:b/>
                <w:sz w:val="24"/>
                <w:szCs w:val="24"/>
              </w:rPr>
              <w:fldChar w:fldCharType="separate"/>
            </w:r>
            <w:r w:rsidR="00C637A7">
              <w:rPr>
                <w:b/>
                <w:noProof/>
              </w:rPr>
              <w:t>7</w:t>
            </w:r>
            <w:r w:rsidR="006D0818">
              <w:rPr>
                <w:b/>
                <w:sz w:val="24"/>
                <w:szCs w:val="24"/>
              </w:rPr>
              <w:fldChar w:fldCharType="end"/>
            </w:r>
          </w:p>
        </w:sdtContent>
      </w:sdt>
    </w:sdtContent>
  </w:sdt>
  <w:p w:rsidR="00F009F5" w:rsidRDefault="00F009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E8F" w:rsidRDefault="004F3E8F" w:rsidP="00A11298">
      <w:pPr>
        <w:spacing w:after="0" w:line="240" w:lineRule="auto"/>
      </w:pPr>
      <w:r>
        <w:separator/>
      </w:r>
    </w:p>
  </w:footnote>
  <w:footnote w:type="continuationSeparator" w:id="1">
    <w:p w:rsidR="004F3E8F" w:rsidRDefault="004F3E8F" w:rsidP="00A11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5" w:rsidRPr="00A11298" w:rsidRDefault="00F009F5" w:rsidP="003B5876">
    <w:pPr>
      <w:spacing w:after="0"/>
      <w:jc w:val="center"/>
      <w:rPr>
        <w:b/>
        <w:sz w:val="32"/>
        <w:szCs w:val="32"/>
      </w:rPr>
    </w:pPr>
    <w:r w:rsidRPr="00A11298">
      <w:rPr>
        <w:b/>
        <w:sz w:val="32"/>
        <w:szCs w:val="32"/>
      </w:rPr>
      <w:t>MINUTES</w:t>
    </w:r>
  </w:p>
  <w:p w:rsidR="00F009F5" w:rsidRDefault="00F009F5" w:rsidP="003B5876">
    <w:pPr>
      <w:spacing w:after="0"/>
      <w:jc w:val="center"/>
      <w:rPr>
        <w:b/>
        <w:sz w:val="28"/>
        <w:szCs w:val="28"/>
      </w:rPr>
    </w:pPr>
    <w:r w:rsidRPr="00A11298">
      <w:rPr>
        <w:b/>
        <w:sz w:val="28"/>
        <w:szCs w:val="28"/>
      </w:rPr>
      <w:t>Advisory Committee for Age-Friendly Bowdo</w:t>
    </w:r>
    <w:r>
      <w:rPr>
        <w:b/>
        <w:sz w:val="28"/>
        <w:szCs w:val="28"/>
      </w:rPr>
      <w:t>inham</w:t>
    </w:r>
  </w:p>
  <w:p w:rsidR="00F009F5" w:rsidRPr="00B623F7" w:rsidRDefault="00F009F5" w:rsidP="003B5876">
    <w:pPr>
      <w:spacing w:after="0"/>
      <w:jc w:val="center"/>
      <w:rPr>
        <w:b/>
        <w:sz w:val="28"/>
        <w:szCs w:val="28"/>
      </w:rPr>
    </w:pPr>
    <w:r>
      <w:rPr>
        <w:b/>
        <w:sz w:val="28"/>
        <w:szCs w:val="28"/>
      </w:rPr>
      <w:t>January 9, 2022</w:t>
    </w:r>
  </w:p>
  <w:p w:rsidR="00F009F5" w:rsidRDefault="00F009F5">
    <w:pPr>
      <w:pStyle w:val="Header"/>
    </w:pPr>
  </w:p>
  <w:p w:rsidR="00F009F5" w:rsidRDefault="00F009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92D"/>
    <w:multiLevelType w:val="hybridMultilevel"/>
    <w:tmpl w:val="94D4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451D6"/>
    <w:multiLevelType w:val="hybridMultilevel"/>
    <w:tmpl w:val="053C1FEA"/>
    <w:lvl w:ilvl="0" w:tplc="B148A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770A10"/>
    <w:multiLevelType w:val="hybridMultilevel"/>
    <w:tmpl w:val="8DFA5360"/>
    <w:lvl w:ilvl="0" w:tplc="E6F27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196D88"/>
    <w:multiLevelType w:val="hybridMultilevel"/>
    <w:tmpl w:val="9F64292C"/>
    <w:lvl w:ilvl="0" w:tplc="9B825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3D594F"/>
    <w:multiLevelType w:val="hybridMultilevel"/>
    <w:tmpl w:val="BDBEDAF4"/>
    <w:lvl w:ilvl="0" w:tplc="912E1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A8740F"/>
    <w:multiLevelType w:val="hybridMultilevel"/>
    <w:tmpl w:val="1BBEB208"/>
    <w:lvl w:ilvl="0" w:tplc="B5700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BF5D5E"/>
    <w:multiLevelType w:val="hybridMultilevel"/>
    <w:tmpl w:val="5E08F6D6"/>
    <w:lvl w:ilvl="0" w:tplc="3F308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D91F55"/>
    <w:multiLevelType w:val="hybridMultilevel"/>
    <w:tmpl w:val="622A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67CFA"/>
    <w:multiLevelType w:val="hybridMultilevel"/>
    <w:tmpl w:val="BAA2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645C4"/>
    <w:multiLevelType w:val="hybridMultilevel"/>
    <w:tmpl w:val="433254C4"/>
    <w:lvl w:ilvl="0" w:tplc="2640E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B9759B"/>
    <w:multiLevelType w:val="hybridMultilevel"/>
    <w:tmpl w:val="9A4613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513348D9"/>
    <w:multiLevelType w:val="hybridMultilevel"/>
    <w:tmpl w:val="3C4A5718"/>
    <w:lvl w:ilvl="0" w:tplc="E786B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AF23BD"/>
    <w:multiLevelType w:val="hybridMultilevel"/>
    <w:tmpl w:val="6D722BAE"/>
    <w:lvl w:ilvl="0" w:tplc="F4285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CB177A"/>
    <w:multiLevelType w:val="hybridMultilevel"/>
    <w:tmpl w:val="433254C4"/>
    <w:lvl w:ilvl="0" w:tplc="2640E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11"/>
  </w:num>
  <w:num w:numId="4">
    <w:abstractNumId w:val="4"/>
  </w:num>
  <w:num w:numId="5">
    <w:abstractNumId w:val="7"/>
  </w:num>
  <w:num w:numId="6">
    <w:abstractNumId w:val="0"/>
  </w:num>
  <w:num w:numId="7">
    <w:abstractNumId w:val="8"/>
  </w:num>
  <w:num w:numId="8">
    <w:abstractNumId w:val="5"/>
  </w:num>
  <w:num w:numId="9">
    <w:abstractNumId w:val="3"/>
  </w:num>
  <w:num w:numId="10">
    <w:abstractNumId w:val="1"/>
  </w:num>
  <w:num w:numId="11">
    <w:abstractNumId w:val="13"/>
  </w:num>
  <w:num w:numId="12">
    <w:abstractNumId w:val="12"/>
  </w:num>
  <w:num w:numId="13">
    <w:abstractNumId w:val="2"/>
  </w:num>
  <w:num w:numId="1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62"/>
  </w:hdrShapeDefaults>
  <w:footnotePr>
    <w:footnote w:id="0"/>
    <w:footnote w:id="1"/>
  </w:footnotePr>
  <w:endnotePr>
    <w:endnote w:id="0"/>
    <w:endnote w:id="1"/>
  </w:endnotePr>
  <w:compat>
    <w:useFELayout/>
  </w:compat>
  <w:rsids>
    <w:rsidRoot w:val="00A11298"/>
    <w:rsid w:val="00001C0F"/>
    <w:rsid w:val="0001236F"/>
    <w:rsid w:val="00013E03"/>
    <w:rsid w:val="00025D14"/>
    <w:rsid w:val="00026491"/>
    <w:rsid w:val="0002662E"/>
    <w:rsid w:val="00027809"/>
    <w:rsid w:val="00040150"/>
    <w:rsid w:val="00041E63"/>
    <w:rsid w:val="00044144"/>
    <w:rsid w:val="0005688E"/>
    <w:rsid w:val="00060AC9"/>
    <w:rsid w:val="00060B10"/>
    <w:rsid w:val="000758CF"/>
    <w:rsid w:val="0007604D"/>
    <w:rsid w:val="0007621E"/>
    <w:rsid w:val="000770FB"/>
    <w:rsid w:val="000877F9"/>
    <w:rsid w:val="00092261"/>
    <w:rsid w:val="000A1D63"/>
    <w:rsid w:val="000A6388"/>
    <w:rsid w:val="000A7F89"/>
    <w:rsid w:val="000B0723"/>
    <w:rsid w:val="000B11BB"/>
    <w:rsid w:val="000B26D3"/>
    <w:rsid w:val="000B3740"/>
    <w:rsid w:val="000B6869"/>
    <w:rsid w:val="000C5A77"/>
    <w:rsid w:val="000D2CF7"/>
    <w:rsid w:val="000E0F13"/>
    <w:rsid w:val="000E1710"/>
    <w:rsid w:val="000E6FA8"/>
    <w:rsid w:val="000F03BE"/>
    <w:rsid w:val="000F36EF"/>
    <w:rsid w:val="000F4E95"/>
    <w:rsid w:val="000F657B"/>
    <w:rsid w:val="000F7437"/>
    <w:rsid w:val="00100F4E"/>
    <w:rsid w:val="00110EB0"/>
    <w:rsid w:val="00113BC1"/>
    <w:rsid w:val="00114712"/>
    <w:rsid w:val="00117BA1"/>
    <w:rsid w:val="00120728"/>
    <w:rsid w:val="001230AC"/>
    <w:rsid w:val="0013282D"/>
    <w:rsid w:val="00132968"/>
    <w:rsid w:val="00140CF6"/>
    <w:rsid w:val="00141123"/>
    <w:rsid w:val="00141937"/>
    <w:rsid w:val="0014524A"/>
    <w:rsid w:val="00153389"/>
    <w:rsid w:val="001555B8"/>
    <w:rsid w:val="001619C7"/>
    <w:rsid w:val="00162E38"/>
    <w:rsid w:val="00162F54"/>
    <w:rsid w:val="00165173"/>
    <w:rsid w:val="00165F02"/>
    <w:rsid w:val="00170BCF"/>
    <w:rsid w:val="00174E63"/>
    <w:rsid w:val="001800F0"/>
    <w:rsid w:val="001820C2"/>
    <w:rsid w:val="001A20B1"/>
    <w:rsid w:val="001A5D11"/>
    <w:rsid w:val="001B0411"/>
    <w:rsid w:val="001B530B"/>
    <w:rsid w:val="001C0068"/>
    <w:rsid w:val="001D3C52"/>
    <w:rsid w:val="001E4BAB"/>
    <w:rsid w:val="002107D0"/>
    <w:rsid w:val="00212389"/>
    <w:rsid w:val="00214095"/>
    <w:rsid w:val="00217853"/>
    <w:rsid w:val="00217CF5"/>
    <w:rsid w:val="00237BD6"/>
    <w:rsid w:val="00240DD1"/>
    <w:rsid w:val="00241326"/>
    <w:rsid w:val="00245214"/>
    <w:rsid w:val="00245B50"/>
    <w:rsid w:val="00247EEE"/>
    <w:rsid w:val="00250B19"/>
    <w:rsid w:val="002608CB"/>
    <w:rsid w:val="0026175F"/>
    <w:rsid w:val="00261EE1"/>
    <w:rsid w:val="00262417"/>
    <w:rsid w:val="00262508"/>
    <w:rsid w:val="00264D8A"/>
    <w:rsid w:val="00275631"/>
    <w:rsid w:val="00277C9C"/>
    <w:rsid w:val="00295DBC"/>
    <w:rsid w:val="002B75D9"/>
    <w:rsid w:val="002D0CF4"/>
    <w:rsid w:val="002E6D6B"/>
    <w:rsid w:val="002F1B65"/>
    <w:rsid w:val="002F78BA"/>
    <w:rsid w:val="00300311"/>
    <w:rsid w:val="003036A6"/>
    <w:rsid w:val="00320B1E"/>
    <w:rsid w:val="003262ED"/>
    <w:rsid w:val="00330439"/>
    <w:rsid w:val="0034159B"/>
    <w:rsid w:val="003424D8"/>
    <w:rsid w:val="003473BF"/>
    <w:rsid w:val="003477BC"/>
    <w:rsid w:val="00352B72"/>
    <w:rsid w:val="0035531C"/>
    <w:rsid w:val="00361EBB"/>
    <w:rsid w:val="0036327A"/>
    <w:rsid w:val="003714B9"/>
    <w:rsid w:val="003749C7"/>
    <w:rsid w:val="00376DE8"/>
    <w:rsid w:val="00385888"/>
    <w:rsid w:val="00391E12"/>
    <w:rsid w:val="00392AF6"/>
    <w:rsid w:val="00394C68"/>
    <w:rsid w:val="003976BB"/>
    <w:rsid w:val="003A42B2"/>
    <w:rsid w:val="003B5876"/>
    <w:rsid w:val="003C04B2"/>
    <w:rsid w:val="003C4814"/>
    <w:rsid w:val="003D20D7"/>
    <w:rsid w:val="003D6CE0"/>
    <w:rsid w:val="003E0804"/>
    <w:rsid w:val="003E1EE6"/>
    <w:rsid w:val="003E2256"/>
    <w:rsid w:val="003E4342"/>
    <w:rsid w:val="003F1B4E"/>
    <w:rsid w:val="003F3246"/>
    <w:rsid w:val="003F51DB"/>
    <w:rsid w:val="00402CA9"/>
    <w:rsid w:val="004054BB"/>
    <w:rsid w:val="0040664C"/>
    <w:rsid w:val="004221E6"/>
    <w:rsid w:val="00423244"/>
    <w:rsid w:val="00426665"/>
    <w:rsid w:val="004266E6"/>
    <w:rsid w:val="00440E91"/>
    <w:rsid w:val="004419B4"/>
    <w:rsid w:val="00442102"/>
    <w:rsid w:val="00447396"/>
    <w:rsid w:val="0045464C"/>
    <w:rsid w:val="00456CF6"/>
    <w:rsid w:val="00466A81"/>
    <w:rsid w:val="004679BF"/>
    <w:rsid w:val="00475C78"/>
    <w:rsid w:val="00477198"/>
    <w:rsid w:val="0048001F"/>
    <w:rsid w:val="00482C8A"/>
    <w:rsid w:val="004871BD"/>
    <w:rsid w:val="00490FCD"/>
    <w:rsid w:val="00494244"/>
    <w:rsid w:val="004A457E"/>
    <w:rsid w:val="004A549E"/>
    <w:rsid w:val="004B058A"/>
    <w:rsid w:val="004B1B4A"/>
    <w:rsid w:val="004B26AD"/>
    <w:rsid w:val="004B61D8"/>
    <w:rsid w:val="004C7912"/>
    <w:rsid w:val="004D15C2"/>
    <w:rsid w:val="004E4B55"/>
    <w:rsid w:val="004F3903"/>
    <w:rsid w:val="004F3E8F"/>
    <w:rsid w:val="004F4557"/>
    <w:rsid w:val="004F67C2"/>
    <w:rsid w:val="004F7EB5"/>
    <w:rsid w:val="005007D2"/>
    <w:rsid w:val="00503661"/>
    <w:rsid w:val="00512156"/>
    <w:rsid w:val="00515483"/>
    <w:rsid w:val="0051556A"/>
    <w:rsid w:val="005169EF"/>
    <w:rsid w:val="005321D6"/>
    <w:rsid w:val="00536375"/>
    <w:rsid w:val="00536636"/>
    <w:rsid w:val="00536A34"/>
    <w:rsid w:val="00540FFD"/>
    <w:rsid w:val="005417DD"/>
    <w:rsid w:val="00543E68"/>
    <w:rsid w:val="0055109A"/>
    <w:rsid w:val="0055301D"/>
    <w:rsid w:val="00555176"/>
    <w:rsid w:val="005619F5"/>
    <w:rsid w:val="0056289F"/>
    <w:rsid w:val="005679AC"/>
    <w:rsid w:val="00572261"/>
    <w:rsid w:val="005730E1"/>
    <w:rsid w:val="005731EF"/>
    <w:rsid w:val="00577E8B"/>
    <w:rsid w:val="00582842"/>
    <w:rsid w:val="00583731"/>
    <w:rsid w:val="00587860"/>
    <w:rsid w:val="005A0912"/>
    <w:rsid w:val="005A6989"/>
    <w:rsid w:val="005A77F6"/>
    <w:rsid w:val="005C3D46"/>
    <w:rsid w:val="005D2D1C"/>
    <w:rsid w:val="005D3954"/>
    <w:rsid w:val="005D3EAA"/>
    <w:rsid w:val="005D69C2"/>
    <w:rsid w:val="005F50D3"/>
    <w:rsid w:val="005F6289"/>
    <w:rsid w:val="005F7370"/>
    <w:rsid w:val="006018D3"/>
    <w:rsid w:val="006036B7"/>
    <w:rsid w:val="0061001B"/>
    <w:rsid w:val="00610B00"/>
    <w:rsid w:val="00614D91"/>
    <w:rsid w:val="00616020"/>
    <w:rsid w:val="00616FB9"/>
    <w:rsid w:val="006173BB"/>
    <w:rsid w:val="0062419C"/>
    <w:rsid w:val="00630545"/>
    <w:rsid w:val="00632F38"/>
    <w:rsid w:val="006350FF"/>
    <w:rsid w:val="006359D9"/>
    <w:rsid w:val="0063653A"/>
    <w:rsid w:val="00636F01"/>
    <w:rsid w:val="006442BE"/>
    <w:rsid w:val="00645127"/>
    <w:rsid w:val="00646BBA"/>
    <w:rsid w:val="006514C5"/>
    <w:rsid w:val="00653F98"/>
    <w:rsid w:val="00660B2D"/>
    <w:rsid w:val="00663BD0"/>
    <w:rsid w:val="006649F3"/>
    <w:rsid w:val="00666313"/>
    <w:rsid w:val="00675322"/>
    <w:rsid w:val="0067727C"/>
    <w:rsid w:val="00686E4B"/>
    <w:rsid w:val="00691A5D"/>
    <w:rsid w:val="00691B44"/>
    <w:rsid w:val="0069710D"/>
    <w:rsid w:val="006A0958"/>
    <w:rsid w:val="006A229B"/>
    <w:rsid w:val="006B19C5"/>
    <w:rsid w:val="006B5CD2"/>
    <w:rsid w:val="006C1487"/>
    <w:rsid w:val="006C5BF8"/>
    <w:rsid w:val="006D0818"/>
    <w:rsid w:val="006D3618"/>
    <w:rsid w:val="006D3A95"/>
    <w:rsid w:val="006E4FE1"/>
    <w:rsid w:val="006E59DA"/>
    <w:rsid w:val="006F2D32"/>
    <w:rsid w:val="006F33E4"/>
    <w:rsid w:val="006F3785"/>
    <w:rsid w:val="007077A1"/>
    <w:rsid w:val="00707F26"/>
    <w:rsid w:val="00713192"/>
    <w:rsid w:val="00717FB2"/>
    <w:rsid w:val="00722683"/>
    <w:rsid w:val="00723D75"/>
    <w:rsid w:val="00724A2A"/>
    <w:rsid w:val="007262AD"/>
    <w:rsid w:val="00727939"/>
    <w:rsid w:val="007331A7"/>
    <w:rsid w:val="0073320B"/>
    <w:rsid w:val="00737467"/>
    <w:rsid w:val="0073781A"/>
    <w:rsid w:val="00744531"/>
    <w:rsid w:val="007523CB"/>
    <w:rsid w:val="00760E82"/>
    <w:rsid w:val="00761CAA"/>
    <w:rsid w:val="007630E5"/>
    <w:rsid w:val="00785DC1"/>
    <w:rsid w:val="00785F19"/>
    <w:rsid w:val="0078793B"/>
    <w:rsid w:val="007926F6"/>
    <w:rsid w:val="00795D91"/>
    <w:rsid w:val="007A10B7"/>
    <w:rsid w:val="007A3638"/>
    <w:rsid w:val="007B1C74"/>
    <w:rsid w:val="007B25F7"/>
    <w:rsid w:val="007B278D"/>
    <w:rsid w:val="007C200C"/>
    <w:rsid w:val="007D4536"/>
    <w:rsid w:val="007D46EA"/>
    <w:rsid w:val="007E1180"/>
    <w:rsid w:val="007E6015"/>
    <w:rsid w:val="007F178C"/>
    <w:rsid w:val="007F3196"/>
    <w:rsid w:val="007F567D"/>
    <w:rsid w:val="007F7024"/>
    <w:rsid w:val="008057A5"/>
    <w:rsid w:val="00806233"/>
    <w:rsid w:val="008125DE"/>
    <w:rsid w:val="00816082"/>
    <w:rsid w:val="0082153B"/>
    <w:rsid w:val="00821A5F"/>
    <w:rsid w:val="008238ED"/>
    <w:rsid w:val="00824E64"/>
    <w:rsid w:val="008252E2"/>
    <w:rsid w:val="00833B61"/>
    <w:rsid w:val="00840E82"/>
    <w:rsid w:val="0084234C"/>
    <w:rsid w:val="00843904"/>
    <w:rsid w:val="0085042B"/>
    <w:rsid w:val="008519B5"/>
    <w:rsid w:val="00851DBA"/>
    <w:rsid w:val="00854691"/>
    <w:rsid w:val="00857BF5"/>
    <w:rsid w:val="00866A67"/>
    <w:rsid w:val="00876444"/>
    <w:rsid w:val="0088642F"/>
    <w:rsid w:val="008914F5"/>
    <w:rsid w:val="0089763D"/>
    <w:rsid w:val="008A5639"/>
    <w:rsid w:val="008A798C"/>
    <w:rsid w:val="008B2424"/>
    <w:rsid w:val="008B2443"/>
    <w:rsid w:val="008C0750"/>
    <w:rsid w:val="008C13E0"/>
    <w:rsid w:val="008C19F0"/>
    <w:rsid w:val="008D0E7D"/>
    <w:rsid w:val="008D2B61"/>
    <w:rsid w:val="008D381B"/>
    <w:rsid w:val="008D4ED6"/>
    <w:rsid w:val="008E06DA"/>
    <w:rsid w:val="008E35C8"/>
    <w:rsid w:val="008E3972"/>
    <w:rsid w:val="008F610F"/>
    <w:rsid w:val="009055B4"/>
    <w:rsid w:val="00910247"/>
    <w:rsid w:val="00915FD6"/>
    <w:rsid w:val="00921330"/>
    <w:rsid w:val="00922E87"/>
    <w:rsid w:val="009244E0"/>
    <w:rsid w:val="00926E2D"/>
    <w:rsid w:val="00951C83"/>
    <w:rsid w:val="00953B3C"/>
    <w:rsid w:val="009677AD"/>
    <w:rsid w:val="00967F88"/>
    <w:rsid w:val="00971A5E"/>
    <w:rsid w:val="00973D04"/>
    <w:rsid w:val="009741DF"/>
    <w:rsid w:val="00974B52"/>
    <w:rsid w:val="00975339"/>
    <w:rsid w:val="00975897"/>
    <w:rsid w:val="009811AC"/>
    <w:rsid w:val="009A4FD4"/>
    <w:rsid w:val="009A7940"/>
    <w:rsid w:val="009B37B8"/>
    <w:rsid w:val="009B52FB"/>
    <w:rsid w:val="009B53EA"/>
    <w:rsid w:val="009B64DA"/>
    <w:rsid w:val="009C5ECA"/>
    <w:rsid w:val="009D0C83"/>
    <w:rsid w:val="009E5D6D"/>
    <w:rsid w:val="00A11298"/>
    <w:rsid w:val="00A1189B"/>
    <w:rsid w:val="00A13423"/>
    <w:rsid w:val="00A143E6"/>
    <w:rsid w:val="00A20CD9"/>
    <w:rsid w:val="00A20CEB"/>
    <w:rsid w:val="00A20FA3"/>
    <w:rsid w:val="00A334A1"/>
    <w:rsid w:val="00A44B0E"/>
    <w:rsid w:val="00A45770"/>
    <w:rsid w:val="00A4769A"/>
    <w:rsid w:val="00A576D7"/>
    <w:rsid w:val="00A628CD"/>
    <w:rsid w:val="00A70266"/>
    <w:rsid w:val="00A76F8E"/>
    <w:rsid w:val="00A865E4"/>
    <w:rsid w:val="00A8780E"/>
    <w:rsid w:val="00A92F44"/>
    <w:rsid w:val="00A9355A"/>
    <w:rsid w:val="00A94774"/>
    <w:rsid w:val="00A954B2"/>
    <w:rsid w:val="00A96EE1"/>
    <w:rsid w:val="00AA72FF"/>
    <w:rsid w:val="00AB09C3"/>
    <w:rsid w:val="00AB138F"/>
    <w:rsid w:val="00AB33C7"/>
    <w:rsid w:val="00AC0849"/>
    <w:rsid w:val="00AC1EE4"/>
    <w:rsid w:val="00AC29D0"/>
    <w:rsid w:val="00AC43B2"/>
    <w:rsid w:val="00AD26C8"/>
    <w:rsid w:val="00AD2F70"/>
    <w:rsid w:val="00AD342D"/>
    <w:rsid w:val="00AD7BC6"/>
    <w:rsid w:val="00AE5BF5"/>
    <w:rsid w:val="00AF25D7"/>
    <w:rsid w:val="00AF68C7"/>
    <w:rsid w:val="00B11F0A"/>
    <w:rsid w:val="00B126B0"/>
    <w:rsid w:val="00B1717B"/>
    <w:rsid w:val="00B25655"/>
    <w:rsid w:val="00B31270"/>
    <w:rsid w:val="00B312CB"/>
    <w:rsid w:val="00B33BFE"/>
    <w:rsid w:val="00B35E31"/>
    <w:rsid w:val="00B36403"/>
    <w:rsid w:val="00B442A8"/>
    <w:rsid w:val="00B45D28"/>
    <w:rsid w:val="00B51E46"/>
    <w:rsid w:val="00B571F9"/>
    <w:rsid w:val="00B57F8D"/>
    <w:rsid w:val="00B623F7"/>
    <w:rsid w:val="00B6313A"/>
    <w:rsid w:val="00B67722"/>
    <w:rsid w:val="00B74920"/>
    <w:rsid w:val="00B749F1"/>
    <w:rsid w:val="00B84208"/>
    <w:rsid w:val="00B8651D"/>
    <w:rsid w:val="00B94363"/>
    <w:rsid w:val="00B94A3F"/>
    <w:rsid w:val="00BA4E30"/>
    <w:rsid w:val="00BA53C7"/>
    <w:rsid w:val="00BA6AD5"/>
    <w:rsid w:val="00BA6B07"/>
    <w:rsid w:val="00BB0FBA"/>
    <w:rsid w:val="00BB3621"/>
    <w:rsid w:val="00BC3F7F"/>
    <w:rsid w:val="00BC6759"/>
    <w:rsid w:val="00BD3FF2"/>
    <w:rsid w:val="00BE1C03"/>
    <w:rsid w:val="00BE532D"/>
    <w:rsid w:val="00BE69D7"/>
    <w:rsid w:val="00BF4A25"/>
    <w:rsid w:val="00BF520B"/>
    <w:rsid w:val="00C16322"/>
    <w:rsid w:val="00C177E6"/>
    <w:rsid w:val="00C21421"/>
    <w:rsid w:val="00C21ADA"/>
    <w:rsid w:val="00C23FE6"/>
    <w:rsid w:val="00C2609A"/>
    <w:rsid w:val="00C34CC6"/>
    <w:rsid w:val="00C36817"/>
    <w:rsid w:val="00C37A64"/>
    <w:rsid w:val="00C42C55"/>
    <w:rsid w:val="00C4728C"/>
    <w:rsid w:val="00C50116"/>
    <w:rsid w:val="00C53DC3"/>
    <w:rsid w:val="00C53EB6"/>
    <w:rsid w:val="00C577D7"/>
    <w:rsid w:val="00C61263"/>
    <w:rsid w:val="00C637A7"/>
    <w:rsid w:val="00C662C9"/>
    <w:rsid w:val="00C664AD"/>
    <w:rsid w:val="00C77847"/>
    <w:rsid w:val="00C77B07"/>
    <w:rsid w:val="00C832BC"/>
    <w:rsid w:val="00C86C56"/>
    <w:rsid w:val="00C87393"/>
    <w:rsid w:val="00C94CF2"/>
    <w:rsid w:val="00C97020"/>
    <w:rsid w:val="00CB14E8"/>
    <w:rsid w:val="00CB1C13"/>
    <w:rsid w:val="00CB4885"/>
    <w:rsid w:val="00CB737A"/>
    <w:rsid w:val="00CC13F6"/>
    <w:rsid w:val="00CC388C"/>
    <w:rsid w:val="00CE4D67"/>
    <w:rsid w:val="00CE6CD6"/>
    <w:rsid w:val="00CE6E95"/>
    <w:rsid w:val="00D03E40"/>
    <w:rsid w:val="00D0428F"/>
    <w:rsid w:val="00D15820"/>
    <w:rsid w:val="00D312B4"/>
    <w:rsid w:val="00D371EA"/>
    <w:rsid w:val="00D40032"/>
    <w:rsid w:val="00D40303"/>
    <w:rsid w:val="00D436AB"/>
    <w:rsid w:val="00D46D67"/>
    <w:rsid w:val="00D5211D"/>
    <w:rsid w:val="00D52BFF"/>
    <w:rsid w:val="00D567A2"/>
    <w:rsid w:val="00D57159"/>
    <w:rsid w:val="00D63857"/>
    <w:rsid w:val="00D66B70"/>
    <w:rsid w:val="00D763C6"/>
    <w:rsid w:val="00D87779"/>
    <w:rsid w:val="00D87D84"/>
    <w:rsid w:val="00D91509"/>
    <w:rsid w:val="00D91FE9"/>
    <w:rsid w:val="00D93DE1"/>
    <w:rsid w:val="00DA7BFA"/>
    <w:rsid w:val="00DB79A6"/>
    <w:rsid w:val="00DC05C3"/>
    <w:rsid w:val="00DC0B0E"/>
    <w:rsid w:val="00DC29C1"/>
    <w:rsid w:val="00DC4B2D"/>
    <w:rsid w:val="00DC55DD"/>
    <w:rsid w:val="00DE07EC"/>
    <w:rsid w:val="00DF4521"/>
    <w:rsid w:val="00DF5ECA"/>
    <w:rsid w:val="00DF724C"/>
    <w:rsid w:val="00E00B97"/>
    <w:rsid w:val="00E01B2E"/>
    <w:rsid w:val="00E05C91"/>
    <w:rsid w:val="00E10B52"/>
    <w:rsid w:val="00E11C53"/>
    <w:rsid w:val="00E1589D"/>
    <w:rsid w:val="00E24F27"/>
    <w:rsid w:val="00E377C1"/>
    <w:rsid w:val="00E43FF3"/>
    <w:rsid w:val="00E55133"/>
    <w:rsid w:val="00E66D40"/>
    <w:rsid w:val="00E66F2E"/>
    <w:rsid w:val="00E67AFE"/>
    <w:rsid w:val="00E73802"/>
    <w:rsid w:val="00E80419"/>
    <w:rsid w:val="00E82726"/>
    <w:rsid w:val="00E84609"/>
    <w:rsid w:val="00E93554"/>
    <w:rsid w:val="00E95C41"/>
    <w:rsid w:val="00E971E9"/>
    <w:rsid w:val="00EA06D9"/>
    <w:rsid w:val="00EA30CE"/>
    <w:rsid w:val="00EA3A10"/>
    <w:rsid w:val="00EA6600"/>
    <w:rsid w:val="00EB5C1A"/>
    <w:rsid w:val="00EB75E3"/>
    <w:rsid w:val="00ED0560"/>
    <w:rsid w:val="00ED2AE3"/>
    <w:rsid w:val="00ED4DBC"/>
    <w:rsid w:val="00EF0CDC"/>
    <w:rsid w:val="00F009F5"/>
    <w:rsid w:val="00F00AA6"/>
    <w:rsid w:val="00F04D4A"/>
    <w:rsid w:val="00F060B7"/>
    <w:rsid w:val="00F13DC9"/>
    <w:rsid w:val="00F209A1"/>
    <w:rsid w:val="00F317FE"/>
    <w:rsid w:val="00F365EF"/>
    <w:rsid w:val="00F41702"/>
    <w:rsid w:val="00F41DBB"/>
    <w:rsid w:val="00F46366"/>
    <w:rsid w:val="00F4788B"/>
    <w:rsid w:val="00F654CB"/>
    <w:rsid w:val="00F65950"/>
    <w:rsid w:val="00F65C06"/>
    <w:rsid w:val="00F71426"/>
    <w:rsid w:val="00F750E8"/>
    <w:rsid w:val="00F75996"/>
    <w:rsid w:val="00F823E0"/>
    <w:rsid w:val="00F8377C"/>
    <w:rsid w:val="00F84DAB"/>
    <w:rsid w:val="00F92793"/>
    <w:rsid w:val="00F93048"/>
    <w:rsid w:val="00F963E2"/>
    <w:rsid w:val="00F97C17"/>
    <w:rsid w:val="00FA018E"/>
    <w:rsid w:val="00FA1A9B"/>
    <w:rsid w:val="00FA6CF1"/>
    <w:rsid w:val="00FA7296"/>
    <w:rsid w:val="00FB511A"/>
    <w:rsid w:val="00FB5649"/>
    <w:rsid w:val="00FC08FB"/>
    <w:rsid w:val="00FC0B35"/>
    <w:rsid w:val="00FC5C1E"/>
    <w:rsid w:val="00FE056C"/>
    <w:rsid w:val="00FE0CC7"/>
    <w:rsid w:val="00FF1276"/>
    <w:rsid w:val="00FF1DDB"/>
    <w:rsid w:val="00FF3140"/>
    <w:rsid w:val="00FF3265"/>
    <w:rsid w:val="00FF4D62"/>
    <w:rsid w:val="00FF75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39"/>
  </w:style>
  <w:style w:type="paragraph" w:styleId="Heading2">
    <w:name w:val="heading 2"/>
    <w:basedOn w:val="Normal"/>
    <w:link w:val="Heading2Char"/>
    <w:uiPriority w:val="9"/>
    <w:qFormat/>
    <w:rsid w:val="00B74920"/>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11298"/>
  </w:style>
  <w:style w:type="character" w:customStyle="1" w:styleId="DateChar">
    <w:name w:val="Date Char"/>
    <w:basedOn w:val="DefaultParagraphFont"/>
    <w:link w:val="Date"/>
    <w:uiPriority w:val="99"/>
    <w:semiHidden/>
    <w:rsid w:val="00A11298"/>
  </w:style>
  <w:style w:type="table" w:styleId="TableGrid">
    <w:name w:val="Table Grid"/>
    <w:basedOn w:val="TableNormal"/>
    <w:uiPriority w:val="59"/>
    <w:rsid w:val="00A11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98"/>
  </w:style>
  <w:style w:type="paragraph" w:styleId="Footer">
    <w:name w:val="footer"/>
    <w:basedOn w:val="Normal"/>
    <w:link w:val="FooterChar"/>
    <w:uiPriority w:val="99"/>
    <w:unhideWhenUsed/>
    <w:rsid w:val="00A1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98"/>
  </w:style>
  <w:style w:type="paragraph" w:styleId="BalloonText">
    <w:name w:val="Balloon Text"/>
    <w:basedOn w:val="Normal"/>
    <w:link w:val="BalloonTextChar"/>
    <w:uiPriority w:val="99"/>
    <w:semiHidden/>
    <w:unhideWhenUsed/>
    <w:rsid w:val="00A1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98"/>
    <w:rPr>
      <w:rFonts w:ascii="Tahoma" w:hAnsi="Tahoma" w:cs="Tahoma"/>
      <w:sz w:val="16"/>
      <w:szCs w:val="16"/>
    </w:rPr>
  </w:style>
  <w:style w:type="paragraph" w:styleId="ListParagraph">
    <w:name w:val="List Paragraph"/>
    <w:basedOn w:val="Normal"/>
    <w:uiPriority w:val="34"/>
    <w:qFormat/>
    <w:rsid w:val="00EF0CDC"/>
    <w:pPr>
      <w:ind w:left="720"/>
      <w:contextualSpacing/>
    </w:pPr>
  </w:style>
  <w:style w:type="character" w:styleId="Hyperlink">
    <w:name w:val="Hyperlink"/>
    <w:basedOn w:val="DefaultParagraphFont"/>
    <w:uiPriority w:val="99"/>
    <w:unhideWhenUsed/>
    <w:rsid w:val="006359D9"/>
    <w:rPr>
      <w:color w:val="0000FF"/>
      <w:u w:val="single"/>
    </w:rPr>
  </w:style>
  <w:style w:type="paragraph" w:styleId="NormalWeb">
    <w:name w:val="Normal (Web)"/>
    <w:basedOn w:val="Normal"/>
    <w:uiPriority w:val="99"/>
    <w:unhideWhenUsed/>
    <w:rsid w:val="00F4170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F41702"/>
    <w:rPr>
      <w:b/>
      <w:bCs/>
    </w:rPr>
  </w:style>
  <w:style w:type="character" w:customStyle="1" w:styleId="Heading2Char">
    <w:name w:val="Heading 2 Char"/>
    <w:basedOn w:val="DefaultParagraphFont"/>
    <w:link w:val="Heading2"/>
    <w:uiPriority w:val="9"/>
    <w:rsid w:val="00B74920"/>
    <w:rPr>
      <w:rFonts w:ascii="Times New Roman" w:eastAsia="Times New Roman" w:hAnsi="Times New Roman" w:cs="Times New Roman"/>
      <w:b/>
      <w:bCs/>
      <w:sz w:val="36"/>
      <w:szCs w:val="36"/>
      <w:lang w:eastAsia="en-US"/>
    </w:rPr>
  </w:style>
  <w:style w:type="character" w:styleId="CommentReference">
    <w:name w:val="annotation reference"/>
    <w:basedOn w:val="DefaultParagraphFont"/>
    <w:uiPriority w:val="99"/>
    <w:semiHidden/>
    <w:unhideWhenUsed/>
    <w:rsid w:val="00262417"/>
    <w:rPr>
      <w:sz w:val="16"/>
      <w:szCs w:val="16"/>
    </w:rPr>
  </w:style>
  <w:style w:type="paragraph" w:styleId="CommentText">
    <w:name w:val="annotation text"/>
    <w:basedOn w:val="Normal"/>
    <w:link w:val="CommentTextChar"/>
    <w:uiPriority w:val="99"/>
    <w:semiHidden/>
    <w:unhideWhenUsed/>
    <w:rsid w:val="00262417"/>
    <w:pPr>
      <w:spacing w:line="240" w:lineRule="auto"/>
    </w:pPr>
    <w:rPr>
      <w:sz w:val="20"/>
      <w:szCs w:val="20"/>
    </w:rPr>
  </w:style>
  <w:style w:type="character" w:customStyle="1" w:styleId="CommentTextChar">
    <w:name w:val="Comment Text Char"/>
    <w:basedOn w:val="DefaultParagraphFont"/>
    <w:link w:val="CommentText"/>
    <w:uiPriority w:val="99"/>
    <w:semiHidden/>
    <w:rsid w:val="00262417"/>
    <w:rPr>
      <w:sz w:val="20"/>
      <w:szCs w:val="20"/>
    </w:rPr>
  </w:style>
  <w:style w:type="paragraph" w:styleId="CommentSubject">
    <w:name w:val="annotation subject"/>
    <w:basedOn w:val="CommentText"/>
    <w:next w:val="CommentText"/>
    <w:link w:val="CommentSubjectChar"/>
    <w:uiPriority w:val="99"/>
    <w:semiHidden/>
    <w:unhideWhenUsed/>
    <w:rsid w:val="00262417"/>
    <w:rPr>
      <w:b/>
      <w:bCs/>
    </w:rPr>
  </w:style>
  <w:style w:type="character" w:customStyle="1" w:styleId="CommentSubjectChar">
    <w:name w:val="Comment Subject Char"/>
    <w:basedOn w:val="CommentTextChar"/>
    <w:link w:val="CommentSubject"/>
    <w:uiPriority w:val="99"/>
    <w:semiHidden/>
    <w:rsid w:val="00262417"/>
    <w:rPr>
      <w:b/>
      <w:bCs/>
    </w:rPr>
  </w:style>
  <w:style w:type="paragraph" w:styleId="FootnoteText">
    <w:name w:val="footnote text"/>
    <w:basedOn w:val="Normal"/>
    <w:link w:val="FootnoteTextChar"/>
    <w:uiPriority w:val="99"/>
    <w:semiHidden/>
    <w:unhideWhenUsed/>
    <w:rsid w:val="00DE07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7EC"/>
    <w:rPr>
      <w:sz w:val="20"/>
      <w:szCs w:val="20"/>
    </w:rPr>
  </w:style>
  <w:style w:type="character" w:styleId="FootnoteReference">
    <w:name w:val="footnote reference"/>
    <w:basedOn w:val="DefaultParagraphFont"/>
    <w:uiPriority w:val="99"/>
    <w:semiHidden/>
    <w:unhideWhenUsed/>
    <w:rsid w:val="00DE07EC"/>
    <w:rPr>
      <w:vertAlign w:val="superscript"/>
    </w:rPr>
  </w:style>
  <w:style w:type="character" w:styleId="Emphasis">
    <w:name w:val="Emphasis"/>
    <w:basedOn w:val="DefaultParagraphFont"/>
    <w:uiPriority w:val="20"/>
    <w:qFormat/>
    <w:rsid w:val="009B37B8"/>
    <w:rPr>
      <w:i/>
      <w:iCs/>
    </w:rPr>
  </w:style>
  <w:style w:type="paragraph" w:customStyle="1" w:styleId="normal0">
    <w:name w:val="normal"/>
    <w:rsid w:val="00926E2D"/>
    <w:pPr>
      <w:spacing w:after="0"/>
    </w:pPr>
    <w:rPr>
      <w:rFonts w:ascii="Arial" w:eastAsia="Arial" w:hAnsi="Arial" w:cs="Aria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39"/>
  </w:style>
  <w:style w:type="paragraph" w:styleId="Heading2">
    <w:name w:val="heading 2"/>
    <w:basedOn w:val="Normal"/>
    <w:link w:val="Heading2Char"/>
    <w:uiPriority w:val="9"/>
    <w:qFormat/>
    <w:rsid w:val="00B74920"/>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11298"/>
  </w:style>
  <w:style w:type="character" w:customStyle="1" w:styleId="DateChar">
    <w:name w:val="Date Char"/>
    <w:basedOn w:val="DefaultParagraphFont"/>
    <w:link w:val="Date"/>
    <w:uiPriority w:val="99"/>
    <w:semiHidden/>
    <w:rsid w:val="00A11298"/>
  </w:style>
  <w:style w:type="table" w:styleId="TableGrid">
    <w:name w:val="Table Grid"/>
    <w:basedOn w:val="TableNormal"/>
    <w:uiPriority w:val="59"/>
    <w:rsid w:val="00A11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1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98"/>
  </w:style>
  <w:style w:type="paragraph" w:styleId="Footer">
    <w:name w:val="footer"/>
    <w:basedOn w:val="Normal"/>
    <w:link w:val="FooterChar"/>
    <w:uiPriority w:val="99"/>
    <w:unhideWhenUsed/>
    <w:rsid w:val="00A1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98"/>
  </w:style>
  <w:style w:type="paragraph" w:styleId="BalloonText">
    <w:name w:val="Balloon Text"/>
    <w:basedOn w:val="Normal"/>
    <w:link w:val="BalloonTextChar"/>
    <w:uiPriority w:val="99"/>
    <w:semiHidden/>
    <w:unhideWhenUsed/>
    <w:rsid w:val="00A1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98"/>
    <w:rPr>
      <w:rFonts w:ascii="Tahoma" w:hAnsi="Tahoma" w:cs="Tahoma"/>
      <w:sz w:val="16"/>
      <w:szCs w:val="16"/>
    </w:rPr>
  </w:style>
  <w:style w:type="paragraph" w:styleId="ListParagraph">
    <w:name w:val="List Paragraph"/>
    <w:basedOn w:val="Normal"/>
    <w:uiPriority w:val="34"/>
    <w:qFormat/>
    <w:rsid w:val="00EF0CDC"/>
    <w:pPr>
      <w:ind w:left="720"/>
      <w:contextualSpacing/>
    </w:pPr>
  </w:style>
  <w:style w:type="character" w:styleId="Hyperlink">
    <w:name w:val="Hyperlink"/>
    <w:basedOn w:val="DefaultParagraphFont"/>
    <w:uiPriority w:val="99"/>
    <w:semiHidden/>
    <w:unhideWhenUsed/>
    <w:rsid w:val="006359D9"/>
    <w:rPr>
      <w:color w:val="0000FF"/>
      <w:u w:val="single"/>
    </w:rPr>
  </w:style>
  <w:style w:type="paragraph" w:styleId="NormalWeb">
    <w:name w:val="Normal (Web)"/>
    <w:basedOn w:val="Normal"/>
    <w:uiPriority w:val="99"/>
    <w:unhideWhenUsed/>
    <w:rsid w:val="00F4170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F41702"/>
    <w:rPr>
      <w:b/>
      <w:bCs/>
    </w:rPr>
  </w:style>
  <w:style w:type="character" w:customStyle="1" w:styleId="Heading2Char">
    <w:name w:val="Heading 2 Char"/>
    <w:basedOn w:val="DefaultParagraphFont"/>
    <w:link w:val="Heading2"/>
    <w:uiPriority w:val="9"/>
    <w:rsid w:val="00B74920"/>
    <w:rPr>
      <w:rFonts w:ascii="Times New Roman" w:eastAsia="Times New Roman" w:hAnsi="Times New Roman" w:cs="Times New Roman"/>
      <w:b/>
      <w:bCs/>
      <w:sz w:val="36"/>
      <w:szCs w:val="36"/>
      <w:lang w:eastAsia="en-US"/>
    </w:rPr>
  </w:style>
</w:styles>
</file>

<file path=word/webSettings.xml><?xml version="1.0" encoding="utf-8"?>
<w:webSettings xmlns:r="http://schemas.openxmlformats.org/officeDocument/2006/relationships" xmlns:w="http://schemas.openxmlformats.org/wordprocessingml/2006/main">
  <w:divs>
    <w:div w:id="439229025">
      <w:bodyDiv w:val="1"/>
      <w:marLeft w:val="0"/>
      <w:marRight w:val="0"/>
      <w:marTop w:val="0"/>
      <w:marBottom w:val="0"/>
      <w:divBdr>
        <w:top w:val="none" w:sz="0" w:space="0" w:color="auto"/>
        <w:left w:val="none" w:sz="0" w:space="0" w:color="auto"/>
        <w:bottom w:val="none" w:sz="0" w:space="0" w:color="auto"/>
        <w:right w:val="none" w:sz="0" w:space="0" w:color="auto"/>
      </w:divBdr>
    </w:div>
    <w:div w:id="99256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2F16-6315-46DA-826D-EF451EF1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mb</cp:lastModifiedBy>
  <cp:revision>7</cp:revision>
  <cp:lastPrinted>2023-02-05T16:41:00Z</cp:lastPrinted>
  <dcterms:created xsi:type="dcterms:W3CDTF">2023-01-12T22:54:00Z</dcterms:created>
  <dcterms:modified xsi:type="dcterms:W3CDTF">2023-02-05T17:11:00Z</dcterms:modified>
</cp:coreProperties>
</file>