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F95" w:rsidP="00084F95" w:rsidRDefault="00084F95" w14:paraId="12227B2D" w14:textId="6334C045">
      <w:pPr>
        <w:autoSpaceDE w:val="0"/>
        <w:autoSpaceDN w:val="0"/>
        <w:adjustRightInd w:val="0"/>
        <w:spacing w:after="24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ARTICLE 5: LAND USE DISTRICTS</w:t>
      </w:r>
    </w:p>
    <w:p w:rsidR="00084F95" w:rsidP="00084F95" w:rsidRDefault="00084F95" w14:paraId="26793C3E" w14:textId="1EADF1D0">
      <w:pPr>
        <w:autoSpaceDE w:val="0"/>
        <w:autoSpaceDN w:val="0"/>
        <w:adjustRightInd w:val="0"/>
        <w:spacing w:after="24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D) Residential/Agricultural District-</w:t>
      </w:r>
    </w:p>
    <w:p w:rsidR="00084F95" w:rsidP="00084F95" w:rsidRDefault="00084F95" w14:paraId="1408CD73" w14:textId="15D48A49">
      <w:pPr>
        <w:autoSpaceDE w:val="0"/>
        <w:autoSpaceDN w:val="0"/>
        <w:adjustRightInd w:val="0"/>
        <w:spacing w:after="240" w:line="240" w:lineRule="auto"/>
        <w:ind w:firstLine="36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1) Dimensional Requirements:</w:t>
      </w:r>
    </w:p>
    <w:p w:rsidR="00084F95" w:rsidP="00084F95" w:rsidRDefault="00084F95" w14:paraId="30BE6DB9" w14:textId="265BDD3C">
      <w:pPr>
        <w:autoSpaceDE w:val="0"/>
        <w:autoSpaceDN w:val="0"/>
        <w:adjustRightInd w:val="0"/>
        <w:spacing w:after="240" w:line="240" w:lineRule="auto"/>
        <w:ind w:firstLine="72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a) For All Lots Which Do Not Meet Subsection b</w:t>
      </w:r>
      <w:r w:rsidR="00435169">
        <w:rPr>
          <w:rFonts w:ascii="TimesNewRomanPSMT" w:hAnsi="TimesNewRomanPSMT" w:cs="TimesNewRomanPSMT"/>
          <w:sz w:val="23"/>
          <w:szCs w:val="23"/>
        </w:rPr>
        <w:t xml:space="preserve"> </w:t>
      </w:r>
      <w:r w:rsidRPr="00435169" w:rsidR="0043516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or c</w:t>
      </w:r>
      <w:r>
        <w:rPr>
          <w:rFonts w:ascii="TimesNewRomanPSMT" w:hAnsi="TimesNewRomanPSMT" w:cs="TimesNewRomanPSMT"/>
          <w:sz w:val="23"/>
          <w:szCs w:val="23"/>
        </w:rPr>
        <w:t xml:space="preserve"> below.</w:t>
      </w:r>
    </w:p>
    <w:p w:rsidR="00084F95" w:rsidP="00084F95" w:rsidRDefault="00084F95" w14:paraId="14842DD9" w14:textId="77777777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(i) Minimum Lot Size – 1 acre</w:t>
      </w:r>
    </w:p>
    <w:p w:rsidR="00084F95" w:rsidP="00084F95" w:rsidRDefault="00084F95" w14:paraId="2DDF96EE" w14:textId="74824D1D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sz w:val="15"/>
          <w:szCs w:val="15"/>
        </w:rPr>
      </w:pPr>
      <w:r w:rsidRPr="4054AED8" w:rsidR="00084F95">
        <w:rPr>
          <w:rFonts w:ascii="TimesNewRomanPSMT" w:hAnsi="TimesNewRomanPSMT" w:cs="TimesNewRomanPSMT"/>
          <w:sz w:val="23"/>
          <w:szCs w:val="23"/>
        </w:rPr>
        <w:t xml:space="preserve">(ii) Maximum Residential Density – 1 </w:t>
      </w:r>
      <w:r w:rsidRPr="4054AED8" w:rsidR="7C929123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DU/</w:t>
      </w:r>
      <w:r w:rsidRPr="4054AED8" w:rsidR="00084F95">
        <w:rPr>
          <w:rFonts w:ascii="TimesNewRomanPSMT" w:hAnsi="TimesNewRomanPSMT" w:cs="TimesNewRomanPSMT"/>
          <w:sz w:val="23"/>
          <w:szCs w:val="23"/>
        </w:rPr>
        <w:t>acre</w:t>
      </w:r>
      <w:r w:rsidRPr="4054AED8" w:rsidR="00084F95">
        <w:rPr>
          <w:rFonts w:ascii="TimesNewRomanPSMT" w:hAnsi="TimesNewRomanPSMT" w:cs="TimesNewRomanPSMT"/>
          <w:sz w:val="15"/>
          <w:szCs w:val="15"/>
        </w:rPr>
        <w:t>1</w:t>
      </w:r>
    </w:p>
    <w:p w:rsidR="00084F95" w:rsidP="00084F95" w:rsidRDefault="00084F95" w14:paraId="75ADEBAB" w14:textId="77777777">
      <w:pPr>
        <w:autoSpaceDE w:val="0"/>
        <w:autoSpaceDN w:val="0"/>
        <w:adjustRightInd w:val="0"/>
        <w:spacing w:after="240" w:line="240" w:lineRule="auto"/>
        <w:ind w:left="144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(iii) Minimum Road Frontage</w:t>
      </w:r>
      <w:r>
        <w:rPr>
          <w:rFonts w:ascii="TimesNewRomanPSMT" w:hAnsi="TimesNewRomanPSMT" w:cs="TimesNewRomanPSMT"/>
          <w:sz w:val="15"/>
          <w:szCs w:val="15"/>
        </w:rPr>
        <w:t xml:space="preserve">2 </w:t>
      </w:r>
      <w:r>
        <w:rPr>
          <w:rFonts w:ascii="TimesNewRomanPSMT" w:hAnsi="TimesNewRomanPSMT" w:cs="TimesNewRomanPSMT"/>
          <w:sz w:val="23"/>
          <w:szCs w:val="23"/>
        </w:rPr>
        <w:t>- 150 feet</w:t>
      </w:r>
    </w:p>
    <w:p w:rsidR="00084F95" w:rsidP="00084F95" w:rsidRDefault="00084F95" w14:paraId="2C36FCB4" w14:textId="77777777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(iv) Minimum Setbacks for Buildings</w:t>
      </w:r>
      <w:r>
        <w:rPr>
          <w:rFonts w:ascii="TimesNewRomanPSMT" w:hAnsi="TimesNewRomanPSMT" w:cs="TimesNewRomanPSMT"/>
          <w:sz w:val="15"/>
          <w:szCs w:val="15"/>
        </w:rPr>
        <w:t xml:space="preserve">3 </w:t>
      </w:r>
      <w:r>
        <w:rPr>
          <w:rFonts w:ascii="TimesNewRomanPSMT" w:hAnsi="TimesNewRomanPSMT" w:cs="TimesNewRomanPSMT"/>
          <w:sz w:val="23"/>
          <w:szCs w:val="23"/>
        </w:rPr>
        <w:t>–</w:t>
      </w:r>
    </w:p>
    <w:p w:rsidR="00084F95" w:rsidP="00084F95" w:rsidRDefault="00084F95" w14:paraId="5489495A" w14:textId="77777777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(A) Front Yard - 50 feet</w:t>
      </w:r>
    </w:p>
    <w:p w:rsidR="00084F95" w:rsidP="00084F95" w:rsidRDefault="00084F95" w14:paraId="31CFD1DF" w14:textId="77777777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(B) Side Yard - 10 feet</w:t>
      </w:r>
    </w:p>
    <w:p w:rsidR="00084F95" w:rsidP="00084F95" w:rsidRDefault="00084F95" w14:paraId="0CB31921" w14:textId="77777777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(C) Rear Yard - 10 feet</w:t>
      </w:r>
    </w:p>
    <w:p w:rsidR="00084F95" w:rsidP="00084F95" w:rsidRDefault="00084F95" w14:paraId="4DD7B48B" w14:textId="6C2DBE2C">
      <w:pPr>
        <w:autoSpaceDE w:val="0"/>
        <w:autoSpaceDN w:val="0"/>
        <w:adjustRightInd w:val="0"/>
        <w:spacing w:after="240" w:line="240" w:lineRule="auto"/>
        <w:ind w:firstLine="72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b) Lots Which Are Within A </w:t>
      </w:r>
      <w:r w:rsidRPr="00D474A7" w:rsidR="00D474A7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Minor</w:t>
      </w:r>
      <w:r w:rsidR="00D474A7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Subdivision (which is created after June 10, 2009).</w:t>
      </w:r>
    </w:p>
    <w:p w:rsidR="00084F95" w:rsidP="00084F95" w:rsidRDefault="00084F95" w14:paraId="6736231E" w14:textId="53601D6A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(i) Minimum Lot Size –</w:t>
      </w:r>
      <w:r w:rsidRPr="00D474A7" w:rsidR="00D474A7">
        <w:rPr>
          <w:rFonts w:ascii="TimesNewRomanPSMT" w:hAnsi="TimesNewRomanPSMT" w:cs="TimesNewRomanPSMT"/>
          <w:sz w:val="23"/>
          <w:szCs w:val="23"/>
        </w:rPr>
        <w:t xml:space="preserve"> </w:t>
      </w:r>
      <w:r w:rsidRPr="00D474A7">
        <w:rPr>
          <w:rFonts w:ascii="TimesNewRomanPSMT" w:hAnsi="TimesNewRomanPSMT" w:cs="TimesNewRomanPSMT"/>
          <w:sz w:val="23"/>
          <w:szCs w:val="23"/>
        </w:rPr>
        <w:t>1 acre</w:t>
      </w:r>
    </w:p>
    <w:p w:rsidR="00084F95" w:rsidP="00084F95" w:rsidRDefault="00084F95" w14:paraId="08421E40" w14:textId="7849FFDD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(ii) </w:t>
      </w:r>
      <w:r w:rsidRPr="00084F95">
        <w:rPr>
          <w:rFonts w:ascii="TimesNewRomanPSMT" w:hAnsi="TimesNewRomanPSMT" w:cs="TimesNewRomanPSMT"/>
          <w:color w:val="FF0000"/>
          <w:sz w:val="23"/>
          <w:szCs w:val="23"/>
          <w:u w:val="single"/>
        </w:rPr>
        <w:t xml:space="preserve">Maximum Lot Size – </w:t>
      </w:r>
      <w:r w:rsidR="00DB7A0F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2</w:t>
      </w:r>
      <w:r w:rsidRPr="00084F95">
        <w:rPr>
          <w:rFonts w:ascii="TimesNewRomanPSMT" w:hAnsi="TimesNewRomanPSMT" w:cs="TimesNewRomanPSMT"/>
          <w:color w:val="FF0000"/>
          <w:sz w:val="23"/>
          <w:szCs w:val="23"/>
          <w:u w:val="single"/>
        </w:rPr>
        <w:t xml:space="preserve"> acre</w:t>
      </w:r>
      <w:r w:rsidR="00DB7A0F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s</w:t>
      </w:r>
    </w:p>
    <w:p w:rsidR="00084F95" w:rsidP="4054AED8" w:rsidRDefault="00084F95" w14:paraId="22EE21F2" w14:textId="0B1EE2BE">
      <w:pPr>
        <w:pStyle w:val="Normal"/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sz w:val="15"/>
          <w:szCs w:val="15"/>
        </w:rPr>
      </w:pPr>
      <w:r w:rsidRPr="4054AED8" w:rsidR="00084F95">
        <w:rPr>
          <w:rFonts w:ascii="TimesNewRomanPSMT" w:hAnsi="TimesNewRomanPSMT" w:cs="TimesNewRomanPSMT"/>
          <w:sz w:val="23"/>
          <w:szCs w:val="23"/>
        </w:rPr>
        <w:t>(</w:t>
      </w:r>
      <w:r w:rsidRPr="4054AED8" w:rsidR="00084F95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iii</w:t>
      </w:r>
      <w:r w:rsidRPr="4054AED8" w:rsidR="00084F95">
        <w:rPr>
          <w:rFonts w:ascii="TimesNewRomanPSMT" w:hAnsi="TimesNewRomanPSMT" w:cs="TimesNewRomanPSMT"/>
          <w:sz w:val="23"/>
          <w:szCs w:val="23"/>
        </w:rPr>
        <w:t xml:space="preserve"> </w:t>
      </w:r>
      <w:r w:rsidRPr="4054AED8" w:rsidR="00084F95">
        <w:rPr>
          <w:rFonts w:ascii="TimesNewRomanPSMT" w:hAnsi="TimesNewRomanPSMT" w:cs="TimesNewRomanPSMT"/>
          <w:strike w:val="1"/>
          <w:sz w:val="23"/>
          <w:szCs w:val="23"/>
        </w:rPr>
        <w:t>ii</w:t>
      </w:r>
      <w:r w:rsidRPr="4054AED8" w:rsidR="00084F95">
        <w:rPr>
          <w:rFonts w:ascii="TimesNewRomanPSMT" w:hAnsi="TimesNewRomanPSMT" w:cs="TimesNewRomanPSMT"/>
          <w:sz w:val="23"/>
          <w:szCs w:val="23"/>
        </w:rPr>
        <w:t xml:space="preserve">) </w:t>
      </w:r>
      <w:r w:rsidRPr="4054AED8" w:rsidR="00084F95">
        <w:rPr>
          <w:rFonts w:ascii="TimesNewRomanPSMT" w:hAnsi="TimesNewRomanPSMT" w:cs="TimesNewRomanPSMT"/>
          <w:sz w:val="23"/>
          <w:szCs w:val="23"/>
        </w:rPr>
        <w:t>Maximum</w:t>
      </w:r>
      <w:r w:rsidRPr="4054AED8" w:rsidR="00EC6C11">
        <w:rPr>
          <w:rFonts w:ascii="TimesNewRomanPSMT" w:hAnsi="TimesNewRomanPSMT" w:cs="TimesNewRomanPSMT"/>
          <w:sz w:val="23"/>
          <w:szCs w:val="23"/>
        </w:rPr>
        <w:t xml:space="preserve"> </w:t>
      </w:r>
      <w:r w:rsidRPr="4054AED8" w:rsidR="00EC6C11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Gross</w:t>
      </w:r>
      <w:r w:rsidRPr="4054AED8" w:rsidR="00084F95">
        <w:rPr>
          <w:rFonts w:ascii="TimesNewRomanPSMT" w:hAnsi="TimesNewRomanPSMT" w:cs="TimesNewRomanPSMT"/>
          <w:sz w:val="23"/>
          <w:szCs w:val="23"/>
        </w:rPr>
        <w:t xml:space="preserve"> </w:t>
      </w:r>
      <w:r w:rsidRPr="4054AED8" w:rsidR="00084F95">
        <w:rPr>
          <w:rFonts w:ascii="TimesNewRomanPSMT" w:hAnsi="TimesNewRomanPSMT" w:cs="TimesNewRomanPSMT"/>
          <w:strike w:val="1"/>
          <w:sz w:val="23"/>
          <w:szCs w:val="23"/>
        </w:rPr>
        <w:t>Net</w:t>
      </w:r>
      <w:r w:rsidRPr="4054AED8" w:rsidR="00084F95">
        <w:rPr>
          <w:rFonts w:ascii="TimesNewRomanPSMT" w:hAnsi="TimesNewRomanPSMT" w:cs="TimesNewRomanPSMT"/>
          <w:sz w:val="23"/>
          <w:szCs w:val="23"/>
        </w:rPr>
        <w:t xml:space="preserve"> Residential Density –</w:t>
      </w:r>
      <w:r w:rsidRPr="4054AED8" w:rsidR="00D474A7">
        <w:rPr>
          <w:rFonts w:ascii="TimesNewRomanPSMT" w:hAnsi="TimesNewRomanPSMT" w:cs="TimesNewRomanPSMT"/>
          <w:sz w:val="23"/>
          <w:szCs w:val="23"/>
        </w:rPr>
        <w:t xml:space="preserve"> </w:t>
      </w:r>
      <w:r w:rsidRPr="4054AED8" w:rsidR="00084F95">
        <w:rPr>
          <w:rFonts w:ascii="TimesNewRomanPSMT" w:hAnsi="TimesNewRomanPSMT" w:cs="TimesNewRomanPSMT"/>
          <w:sz w:val="23"/>
          <w:szCs w:val="23"/>
        </w:rPr>
        <w:t xml:space="preserve">1 </w:t>
      </w:r>
      <w:r w:rsidRPr="4054AED8" w:rsidR="7A8822F7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DU/</w:t>
      </w:r>
      <w:r w:rsidRPr="4054AED8" w:rsidR="00084F95">
        <w:rPr>
          <w:rFonts w:ascii="TimesNewRomanPSMT" w:hAnsi="TimesNewRomanPSMT" w:cs="TimesNewRomanPSMT"/>
          <w:sz w:val="23"/>
          <w:szCs w:val="23"/>
        </w:rPr>
        <w:t>acre</w:t>
      </w:r>
      <w:r w:rsidRPr="4054AED8" w:rsidR="00084F95">
        <w:rPr>
          <w:rFonts w:ascii="TimesNewRomanPSMT" w:hAnsi="TimesNewRomanPSMT" w:cs="TimesNewRomanPSMT"/>
          <w:sz w:val="15"/>
          <w:szCs w:val="15"/>
        </w:rPr>
        <w:t>1</w:t>
      </w:r>
    </w:p>
    <w:p w:rsidR="00084F95" w:rsidP="00084F95" w:rsidRDefault="00084F95" w14:paraId="249917E8" w14:textId="1CCDCBFB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</w:t>
      </w:r>
      <w:r w:rsidRPr="00084F95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iv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084F95">
        <w:rPr>
          <w:rFonts w:ascii="TimesNewRomanPSMT" w:hAnsi="TimesNewRomanPSMT" w:cs="TimesNewRomanPSMT"/>
          <w:strike/>
          <w:sz w:val="23"/>
          <w:szCs w:val="23"/>
        </w:rPr>
        <w:t>iii</w:t>
      </w:r>
      <w:r>
        <w:rPr>
          <w:rFonts w:ascii="TimesNewRomanPSMT" w:hAnsi="TimesNewRomanPSMT" w:cs="TimesNewRomanPSMT"/>
          <w:sz w:val="23"/>
          <w:szCs w:val="23"/>
        </w:rPr>
        <w:t>) Minimum Road Frontage</w:t>
      </w:r>
      <w:r w:rsidR="00314522">
        <w:rPr>
          <w:rFonts w:ascii="TimesNewRomanPSMT" w:hAnsi="TimesNewRomanPSMT" w:cs="TimesNewRomanPSMT"/>
          <w:sz w:val="23"/>
          <w:szCs w:val="23"/>
        </w:rPr>
        <w:t xml:space="preserve"> </w:t>
      </w:r>
      <w:r w:rsidRPr="00314522" w:rsidR="00314522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of parent lot</w:t>
      </w:r>
      <w:r>
        <w:rPr>
          <w:rFonts w:ascii="TimesNewRomanPSMT" w:hAnsi="TimesNewRomanPSMT" w:cs="TimesNewRomanPSMT"/>
          <w:sz w:val="23"/>
          <w:szCs w:val="23"/>
        </w:rPr>
        <w:t xml:space="preserve"> - 150 feet</w:t>
      </w:r>
    </w:p>
    <w:p w:rsidR="00084F95" w:rsidP="00084F95" w:rsidRDefault="00084F95" w14:paraId="2036F4B4" w14:textId="6BF11010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</w:t>
      </w:r>
      <w:r w:rsidRPr="00084F95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v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084F95">
        <w:rPr>
          <w:rFonts w:ascii="TimesNewRomanPSMT" w:hAnsi="TimesNewRomanPSMT" w:cs="TimesNewRomanPSMT"/>
          <w:strike/>
          <w:sz w:val="23"/>
          <w:szCs w:val="23"/>
        </w:rPr>
        <w:t>iv</w:t>
      </w:r>
      <w:r>
        <w:rPr>
          <w:rFonts w:ascii="TimesNewRomanPSMT" w:hAnsi="TimesNewRomanPSMT" w:cs="TimesNewRomanPSMT"/>
          <w:sz w:val="23"/>
          <w:szCs w:val="23"/>
        </w:rPr>
        <w:t>) Minimum Setbacks for Buildings</w:t>
      </w:r>
      <w:r w:rsidR="00955BE4">
        <w:rPr>
          <w:rFonts w:ascii="TimesNewRomanPSMT" w:hAnsi="TimesNewRomanPSMT" w:cs="TimesNewRomanPSMT"/>
          <w:sz w:val="23"/>
          <w:szCs w:val="23"/>
        </w:rPr>
        <w:t xml:space="preserve"> </w:t>
      </w:r>
      <w:r w:rsidRPr="00955BE4" w:rsidR="00955BE4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within the subdivision</w:t>
      </w:r>
      <w:r>
        <w:rPr>
          <w:rFonts w:ascii="TimesNewRomanPSMT" w:hAnsi="TimesNewRomanPSMT" w:cs="TimesNewRomanPSMT"/>
          <w:sz w:val="23"/>
          <w:szCs w:val="23"/>
        </w:rPr>
        <w:t xml:space="preserve"> –</w:t>
      </w:r>
    </w:p>
    <w:p w:rsidR="00084F95" w:rsidP="00084F95" w:rsidRDefault="00084F95" w14:paraId="77565390" w14:textId="71F4561B">
      <w:pPr>
        <w:autoSpaceDE w:val="0"/>
        <w:autoSpaceDN w:val="0"/>
        <w:adjustRightInd w:val="0"/>
        <w:spacing w:after="240" w:line="240" w:lineRule="auto"/>
        <w:ind w:left="216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(A) Front Yard </w:t>
      </w:r>
      <w:r w:rsidR="00955BE4">
        <w:rPr>
          <w:rFonts w:ascii="TimesNewRomanPSMT" w:hAnsi="TimesNewRomanPSMT" w:cs="TimesNewRomanPSMT"/>
          <w:sz w:val="23"/>
          <w:szCs w:val="23"/>
        </w:rPr>
        <w:t>–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955BE4" w:rsidR="00955BE4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10</w:t>
      </w:r>
      <w:r w:rsidR="00955BE4">
        <w:rPr>
          <w:rFonts w:ascii="TimesNewRomanPSMT" w:hAnsi="TimesNewRomanPSMT" w:cs="TimesNewRomanPSMT"/>
          <w:sz w:val="23"/>
          <w:szCs w:val="23"/>
        </w:rPr>
        <w:t xml:space="preserve"> </w:t>
      </w:r>
      <w:r w:rsidRPr="00955BE4">
        <w:rPr>
          <w:rFonts w:ascii="TimesNewRomanPSMT" w:hAnsi="TimesNewRomanPSMT" w:cs="TimesNewRomanPSMT"/>
          <w:strike/>
          <w:sz w:val="23"/>
          <w:szCs w:val="23"/>
        </w:rPr>
        <w:t>50</w:t>
      </w:r>
      <w:r>
        <w:rPr>
          <w:rFonts w:ascii="TimesNewRomanPSMT" w:hAnsi="TimesNewRomanPSMT" w:cs="TimesNewRomanPSMT"/>
          <w:sz w:val="23"/>
          <w:szCs w:val="23"/>
        </w:rPr>
        <w:t xml:space="preserve"> feet</w:t>
      </w:r>
    </w:p>
    <w:p w:rsidR="00084F95" w:rsidP="00084F95" w:rsidRDefault="00084F95" w14:paraId="45D0A1AA" w14:textId="77777777">
      <w:pPr>
        <w:autoSpaceDE w:val="0"/>
        <w:autoSpaceDN w:val="0"/>
        <w:adjustRightInd w:val="0"/>
        <w:spacing w:after="240" w:line="240" w:lineRule="auto"/>
        <w:ind w:left="216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(B) Side Yard - 10 feet</w:t>
      </w:r>
    </w:p>
    <w:p w:rsidR="00084F95" w:rsidP="00084F95" w:rsidRDefault="00084F95" w14:paraId="6FD6D564" w14:textId="77777777">
      <w:pPr>
        <w:autoSpaceDE w:val="0"/>
        <w:autoSpaceDN w:val="0"/>
        <w:adjustRightInd w:val="0"/>
        <w:spacing w:after="240" w:line="240" w:lineRule="auto"/>
        <w:ind w:left="216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(C) Rear Yard - 10 feet</w:t>
      </w:r>
    </w:p>
    <w:p w:rsidR="00D474A7" w:rsidP="00D40726" w:rsidRDefault="00084F95" w14:paraId="3B9B1000" w14:textId="67535C8F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(v) Open Space Requirement - 25% of </w:t>
      </w:r>
      <w:r w:rsidRPr="00EC6C11" w:rsidR="00D474A7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Gross</w:t>
      </w:r>
      <w:r w:rsidR="00D474A7">
        <w:rPr>
          <w:rFonts w:ascii="TimesNewRomanPSMT" w:hAnsi="TimesNewRomanPSMT" w:cs="TimesNewRomanPSMT"/>
          <w:sz w:val="23"/>
          <w:szCs w:val="23"/>
        </w:rPr>
        <w:t xml:space="preserve"> </w:t>
      </w:r>
      <w:r w:rsidRPr="00EC6C11" w:rsidR="00D474A7">
        <w:rPr>
          <w:rFonts w:ascii="TimesNewRomanPSMT" w:hAnsi="TimesNewRomanPSMT" w:cs="TimesNewRomanPSMT"/>
          <w:strike/>
          <w:sz w:val="23"/>
          <w:szCs w:val="23"/>
        </w:rPr>
        <w:t>Net</w:t>
      </w:r>
      <w:r>
        <w:rPr>
          <w:rFonts w:ascii="TimesNewRomanPSMT" w:hAnsi="TimesNewRomanPSMT" w:cs="TimesNewRomanPSMT"/>
          <w:sz w:val="23"/>
          <w:szCs w:val="23"/>
        </w:rPr>
        <w:t xml:space="preserve"> Residential Area</w:t>
      </w:r>
    </w:p>
    <w:p w:rsidRPr="00624738" w:rsidR="00D474A7" w:rsidP="00D474A7" w:rsidRDefault="00D474A7" w14:paraId="19F3D8F3" w14:textId="7AC6C9D6">
      <w:pPr>
        <w:autoSpaceDE w:val="0"/>
        <w:autoSpaceDN w:val="0"/>
        <w:adjustRightInd w:val="0"/>
        <w:spacing w:after="240" w:line="240" w:lineRule="auto"/>
        <w:ind w:firstLine="720"/>
        <w:rPr>
          <w:rFonts w:ascii="TimesNewRomanPSMT" w:hAnsi="TimesNewRomanPSMT" w:cs="TimesNewRomanPSMT"/>
          <w:color w:val="FF0000"/>
          <w:sz w:val="23"/>
          <w:szCs w:val="23"/>
          <w:u w:val="single"/>
        </w:rPr>
      </w:pPr>
      <w:r w:rsidRP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c</w:t>
      </w:r>
      <w:r w:rsidRP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) Lots Which Are Within A M</w:t>
      </w:r>
      <w:r w:rsidRP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ajor</w:t>
      </w:r>
      <w:r w:rsidRP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 xml:space="preserve"> Subdivision (which is created after June 10, 2009).</w:t>
      </w:r>
    </w:p>
    <w:p w:rsidRPr="00624738" w:rsidR="00D474A7" w:rsidP="00D474A7" w:rsidRDefault="00D474A7" w14:paraId="006713E7" w14:textId="2E2D308B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color w:val="FF0000"/>
          <w:sz w:val="23"/>
          <w:szCs w:val="23"/>
          <w:u w:val="single"/>
        </w:rPr>
      </w:pPr>
      <w:r w:rsidRP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 xml:space="preserve">(i) Minimum Lot Size – </w:t>
      </w:r>
      <w:r w:rsidRPr="00624738" w:rsid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 xml:space="preserve">20,000 sq. ft. </w:t>
      </w:r>
    </w:p>
    <w:p w:rsidRPr="00624738" w:rsidR="00D474A7" w:rsidP="00D474A7" w:rsidRDefault="00D474A7" w14:paraId="0D733EFE" w14:textId="77777777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color w:val="FF0000"/>
          <w:sz w:val="23"/>
          <w:szCs w:val="23"/>
          <w:u w:val="single"/>
        </w:rPr>
      </w:pPr>
      <w:r w:rsidRP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(ii) Maximum Lot Size – 2 acres</w:t>
      </w:r>
    </w:p>
    <w:p w:rsidRPr="00624738" w:rsidR="00D474A7" w:rsidP="00D474A7" w:rsidRDefault="00D474A7" w14:paraId="194440FD" w14:textId="3292F5B0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color w:val="FF0000"/>
          <w:sz w:val="15"/>
          <w:szCs w:val="15"/>
          <w:u w:val="single"/>
        </w:rPr>
      </w:pPr>
      <w:r w:rsidRPr="4054AED8" w:rsidR="00D474A7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(iii) Maximum Gross Residential Density –</w:t>
      </w:r>
      <w:r w:rsidRPr="4054AED8" w:rsid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 xml:space="preserve"> </w:t>
      </w:r>
      <w:r w:rsidRPr="4054AED8" w:rsidR="00D474A7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1</w:t>
      </w:r>
      <w:r w:rsidRPr="4054AED8" w:rsidR="45DAF4D1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DU/</w:t>
      </w:r>
      <w:r w:rsidRPr="4054AED8" w:rsidR="00D474A7">
        <w:rPr>
          <w:rFonts w:ascii="TimesNewRomanPSMT" w:hAnsi="TimesNewRomanPSMT" w:cs="TimesNewRomanPSMT"/>
          <w:color w:val="FF0000"/>
          <w:sz w:val="23"/>
          <w:szCs w:val="23"/>
          <w:u w:val="single"/>
        </w:rPr>
        <w:t xml:space="preserve"> acre</w:t>
      </w:r>
      <w:r w:rsidRPr="4054AED8" w:rsidR="00D474A7">
        <w:rPr>
          <w:rFonts w:ascii="TimesNewRomanPSMT" w:hAnsi="TimesNewRomanPSMT" w:cs="TimesNewRomanPSMT"/>
          <w:color w:val="FF0000"/>
          <w:sz w:val="15"/>
          <w:szCs w:val="15"/>
          <w:u w:val="single"/>
        </w:rPr>
        <w:t>1</w:t>
      </w:r>
    </w:p>
    <w:p w:rsidRPr="00624738" w:rsidR="00D474A7" w:rsidP="00D474A7" w:rsidRDefault="00D474A7" w14:paraId="6A7DD9EB" w14:textId="4388F858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color w:val="FF0000"/>
          <w:sz w:val="23"/>
          <w:szCs w:val="23"/>
          <w:u w:val="single"/>
        </w:rPr>
      </w:pPr>
      <w:r w:rsidRP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(iv) Minimum Road Frontage</w:t>
      </w:r>
      <w:r w:rsidR="00314522">
        <w:rPr>
          <w:rFonts w:ascii="TimesNewRomanPSMT" w:hAnsi="TimesNewRomanPSMT" w:cs="TimesNewRomanPSMT"/>
          <w:color w:val="FF0000"/>
          <w:sz w:val="23"/>
          <w:szCs w:val="23"/>
          <w:u w:val="single"/>
        </w:rPr>
        <w:t xml:space="preserve"> </w:t>
      </w:r>
      <w:r w:rsidRPr="00314522" w:rsidR="00314522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of parent lot</w:t>
      </w:r>
      <w:r w:rsidRP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 xml:space="preserve"> - 150 feet</w:t>
      </w:r>
    </w:p>
    <w:p w:rsidRPr="00624738" w:rsidR="00D474A7" w:rsidP="00D474A7" w:rsidRDefault="00D474A7" w14:paraId="791DFE9D" w14:textId="552E6936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color w:val="FF0000"/>
          <w:sz w:val="23"/>
          <w:szCs w:val="23"/>
          <w:u w:val="single"/>
        </w:rPr>
      </w:pPr>
      <w:r w:rsidRP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lastRenderedPageBreak/>
        <w:t>(v) Minimum Setbacks for Buildings</w:t>
      </w:r>
      <w:r w:rsidR="00955BE4">
        <w:rPr>
          <w:rFonts w:ascii="TimesNewRomanPSMT" w:hAnsi="TimesNewRomanPSMT" w:cs="TimesNewRomanPSMT"/>
          <w:color w:val="FF0000"/>
          <w:sz w:val="23"/>
          <w:szCs w:val="23"/>
          <w:u w:val="single"/>
        </w:rPr>
        <w:t xml:space="preserve"> </w:t>
      </w:r>
      <w:r w:rsidRPr="00955BE4" w:rsidR="00955BE4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within the subdivision</w:t>
      </w:r>
      <w:r w:rsidRP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 xml:space="preserve"> –</w:t>
      </w:r>
    </w:p>
    <w:p w:rsidRPr="00624738" w:rsidR="00D474A7" w:rsidP="00D474A7" w:rsidRDefault="00D474A7" w14:paraId="0EBDD52F" w14:textId="0921FBEE">
      <w:pPr>
        <w:autoSpaceDE w:val="0"/>
        <w:autoSpaceDN w:val="0"/>
        <w:adjustRightInd w:val="0"/>
        <w:spacing w:after="240" w:line="240" w:lineRule="auto"/>
        <w:ind w:left="2160"/>
        <w:rPr>
          <w:rFonts w:ascii="TimesNewRomanPSMT" w:hAnsi="TimesNewRomanPSMT" w:cs="TimesNewRomanPSMT"/>
          <w:color w:val="FF0000"/>
          <w:sz w:val="23"/>
          <w:szCs w:val="23"/>
          <w:u w:val="single"/>
        </w:rPr>
      </w:pPr>
      <w:r w:rsidRP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 xml:space="preserve">(A) Front Yard - </w:t>
      </w:r>
      <w:r w:rsidR="00955BE4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1</w:t>
      </w:r>
      <w:r w:rsidRP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0 feet</w:t>
      </w:r>
    </w:p>
    <w:p w:rsidRPr="00624738" w:rsidR="00D474A7" w:rsidP="00D474A7" w:rsidRDefault="00D474A7" w14:paraId="23A82133" w14:textId="77777777">
      <w:pPr>
        <w:autoSpaceDE w:val="0"/>
        <w:autoSpaceDN w:val="0"/>
        <w:adjustRightInd w:val="0"/>
        <w:spacing w:after="240" w:line="240" w:lineRule="auto"/>
        <w:ind w:left="2160"/>
        <w:rPr>
          <w:rFonts w:ascii="TimesNewRomanPSMT" w:hAnsi="TimesNewRomanPSMT" w:cs="TimesNewRomanPSMT"/>
          <w:color w:val="FF0000"/>
          <w:sz w:val="23"/>
          <w:szCs w:val="23"/>
          <w:u w:val="single"/>
        </w:rPr>
      </w:pPr>
      <w:r w:rsidRP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(B) Side Yard - 10 feet</w:t>
      </w:r>
    </w:p>
    <w:p w:rsidRPr="00624738" w:rsidR="00D474A7" w:rsidP="00D474A7" w:rsidRDefault="00D474A7" w14:paraId="040E730E" w14:textId="77777777">
      <w:pPr>
        <w:autoSpaceDE w:val="0"/>
        <w:autoSpaceDN w:val="0"/>
        <w:adjustRightInd w:val="0"/>
        <w:spacing w:after="240" w:line="240" w:lineRule="auto"/>
        <w:ind w:left="2160"/>
        <w:rPr>
          <w:rFonts w:ascii="TimesNewRomanPSMT" w:hAnsi="TimesNewRomanPSMT" w:cs="TimesNewRomanPSMT"/>
          <w:color w:val="FF0000"/>
          <w:sz w:val="23"/>
          <w:szCs w:val="23"/>
          <w:u w:val="single"/>
        </w:rPr>
      </w:pPr>
      <w:r w:rsidRP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(C) Rear Yard - 10 feet</w:t>
      </w:r>
    </w:p>
    <w:p w:rsidRPr="00624738" w:rsidR="00D474A7" w:rsidP="00D474A7" w:rsidRDefault="00D474A7" w14:paraId="3960852D" w14:textId="2A3EB7E6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color w:val="FF0000"/>
          <w:sz w:val="23"/>
          <w:szCs w:val="23"/>
          <w:u w:val="single"/>
        </w:rPr>
      </w:pPr>
      <w:r w:rsidRP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 xml:space="preserve">(v) Open Space Requirement - </w:t>
      </w:r>
      <w:r w:rsidRPr="00624738" w:rsid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80</w:t>
      </w:r>
      <w:r w:rsidRP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% of</w:t>
      </w:r>
      <w:r w:rsidRPr="00624738" w:rsid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 xml:space="preserve"> Gross</w:t>
      </w:r>
      <w:r w:rsidRPr="00624738">
        <w:rPr>
          <w:rFonts w:ascii="TimesNewRomanPSMT" w:hAnsi="TimesNewRomanPSMT" w:cs="TimesNewRomanPSMT"/>
          <w:color w:val="FF0000"/>
          <w:sz w:val="23"/>
          <w:szCs w:val="23"/>
          <w:u w:val="single"/>
        </w:rPr>
        <w:t xml:space="preserve"> Residential Area</w:t>
      </w:r>
    </w:p>
    <w:p w:rsidR="00D474A7" w:rsidP="00D474A7" w:rsidRDefault="00D474A7" w14:paraId="56EDEB41" w14:textId="77777777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</w:p>
    <w:p w:rsidRPr="00084F95" w:rsidR="00084F95" w:rsidP="00084F95" w:rsidRDefault="00084F95" w14:paraId="1904D628" w14:textId="37D10B32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3"/>
          <w:szCs w:val="13"/>
        </w:rPr>
        <w:t xml:space="preserve">1 </w:t>
      </w:r>
      <w:r>
        <w:rPr>
          <w:rFonts w:ascii="Calibri" w:hAnsi="Calibri" w:cs="Calibri"/>
          <w:sz w:val="20"/>
          <w:szCs w:val="20"/>
        </w:rPr>
        <w:t>One Accessory Dwelling Unit that meets the standards of Article 4, Section B shall be exempt from any density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requirements or lot area requirements. (</w:t>
      </w:r>
      <w:r>
        <w:rPr>
          <w:rFonts w:ascii="Calibri-Italic" w:hAnsi="Calibri-Italic" w:cs="Calibri-Italic"/>
          <w:i/>
          <w:iCs/>
          <w:sz w:val="20"/>
          <w:szCs w:val="20"/>
        </w:rPr>
        <w:t>Note: written in reference to DECD proposed rule 19-100; Chapter 5;</w:t>
      </w:r>
      <w:r>
        <w:rPr>
          <w:rFonts w:ascii="Calibri-Italic" w:hAnsi="Calibri-Italic" w:cs="Calibri-Italic"/>
          <w:i/>
          <w:iCs/>
          <w:sz w:val="20"/>
          <w:szCs w:val="20"/>
        </w:rPr>
        <w:t xml:space="preserve"> </w:t>
      </w:r>
      <w:r>
        <w:rPr>
          <w:rFonts w:ascii="Calibri-Italic" w:hAnsi="Calibri-Italic" w:cs="Calibri-Italic"/>
          <w:i/>
          <w:iCs/>
          <w:sz w:val="20"/>
          <w:szCs w:val="20"/>
        </w:rPr>
        <w:t>Section 4.B.3.a</w:t>
      </w:r>
      <w:r>
        <w:rPr>
          <w:rFonts w:ascii="Calibri" w:hAnsi="Calibri" w:cs="Calibri"/>
          <w:sz w:val="20"/>
          <w:szCs w:val="20"/>
        </w:rPr>
        <w:t>)</w:t>
      </w:r>
    </w:p>
    <w:p w:rsidR="00084F95" w:rsidP="00084F95" w:rsidRDefault="00084F95" w14:paraId="1BC54398" w14:textId="51071276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3"/>
          <w:szCs w:val="13"/>
        </w:rPr>
        <w:t xml:space="preserve">2 </w:t>
      </w:r>
      <w:r>
        <w:rPr>
          <w:rFonts w:ascii="Calibri" w:hAnsi="Calibri" w:cs="Calibri"/>
          <w:sz w:val="20"/>
          <w:szCs w:val="20"/>
        </w:rPr>
        <w:t>The Minimum Road Frontage requirement may be waived by the Code Enforcement Officer if the property meets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the Back Lot Performance Standard in Article 4, Section B.</w:t>
      </w:r>
    </w:p>
    <w:p w:rsidR="00C066EC" w:rsidP="00084F95" w:rsidRDefault="00084F95" w14:paraId="2D82FABF" w14:textId="7082C134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3"/>
          <w:szCs w:val="13"/>
        </w:rPr>
        <w:t xml:space="preserve">3 </w:t>
      </w:r>
      <w:r>
        <w:rPr>
          <w:rFonts w:ascii="Calibri" w:hAnsi="Calibri" w:cs="Calibri"/>
          <w:sz w:val="20"/>
          <w:szCs w:val="20"/>
        </w:rPr>
        <w:t>The setback shall be the minimum horizontal distance from a lot line to the nearest part of a building, including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porches, steps and decks. Except that, ramps needed for disability access into a principle dwelling shall be exempt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from the minimum setbacks.</w:t>
      </w:r>
    </w:p>
    <w:p w:rsidR="00C066EC" w:rsidRDefault="00C066EC" w14:paraId="633AE0D3" w14:textId="7777777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:rsidR="00C066EC" w:rsidP="00435169" w:rsidRDefault="00C066EC" w14:paraId="2BFA67B7" w14:textId="77777777">
      <w:pPr>
        <w:autoSpaceDE w:val="0"/>
        <w:autoSpaceDN w:val="0"/>
        <w:adjustRightInd w:val="0"/>
        <w:spacing w:after="24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lastRenderedPageBreak/>
        <w:t>E) Village I District-</w:t>
      </w:r>
    </w:p>
    <w:p w:rsidR="00C066EC" w:rsidP="00435169" w:rsidRDefault="00C066EC" w14:paraId="4069AABA" w14:textId="253FEEDA">
      <w:pPr>
        <w:autoSpaceDE w:val="0"/>
        <w:autoSpaceDN w:val="0"/>
        <w:adjustRightInd w:val="0"/>
        <w:spacing w:after="240" w:line="240" w:lineRule="auto"/>
        <w:ind w:firstLine="36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1) Dimensional Requirements:</w:t>
      </w:r>
    </w:p>
    <w:p w:rsidRPr="00435169" w:rsidR="00435169" w:rsidP="00435169" w:rsidRDefault="00435169" w14:paraId="6458B852" w14:textId="6083629E">
      <w:pPr>
        <w:autoSpaceDE w:val="0"/>
        <w:autoSpaceDN w:val="0"/>
        <w:adjustRightInd w:val="0"/>
        <w:spacing w:after="240" w:line="240" w:lineRule="auto"/>
        <w:ind w:firstLine="720"/>
        <w:rPr>
          <w:rFonts w:ascii="TimesNewRomanPSMT" w:hAnsi="TimesNewRomanPSMT" w:cs="TimesNewRomanPSMT"/>
          <w:color w:val="FF0000"/>
          <w:sz w:val="23"/>
          <w:szCs w:val="23"/>
          <w:u w:val="single"/>
        </w:rPr>
      </w:pPr>
      <w:r w:rsidRPr="0043516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a) For All Lots Which Do Not Meet Subsection b</w:t>
      </w:r>
      <w:r w:rsid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 xml:space="preserve"> </w:t>
      </w:r>
      <w:r w:rsidRPr="0043516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below.</w:t>
      </w:r>
    </w:p>
    <w:p w:rsidR="00C066EC" w:rsidP="000F47A9" w:rsidRDefault="000F47A9" w14:paraId="30C773D8" w14:textId="01B06F5A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i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 w:rsidR="00C066EC">
        <w:rPr>
          <w:rFonts w:ascii="TimesNewRomanPSMT" w:hAnsi="TimesNewRomanPSMT" w:cs="TimesNewRomanPSMT"/>
          <w:strike/>
          <w:sz w:val="23"/>
          <w:szCs w:val="23"/>
        </w:rPr>
        <w:t>a</w:t>
      </w:r>
      <w:r w:rsidR="00C066EC">
        <w:rPr>
          <w:rFonts w:ascii="TimesNewRomanPSMT" w:hAnsi="TimesNewRomanPSMT" w:cs="TimesNewRomanPSMT"/>
          <w:sz w:val="23"/>
          <w:szCs w:val="23"/>
        </w:rPr>
        <w:t>) Minimum Lot Size – 20,000 sq. ft.</w:t>
      </w:r>
    </w:p>
    <w:p w:rsidRPr="00C066EC" w:rsidR="00C066EC" w:rsidP="000F47A9" w:rsidRDefault="000F47A9" w14:paraId="0720305D" w14:textId="5A9635B8">
      <w:pPr>
        <w:autoSpaceDE w:val="0"/>
        <w:autoSpaceDN w:val="0"/>
        <w:adjustRightInd w:val="0"/>
        <w:spacing w:after="240" w:line="240" w:lineRule="auto"/>
        <w:ind w:left="1440"/>
        <w:rPr>
          <w:rFonts w:ascii="TimesNewRomanPSMT" w:hAnsi="TimesNewRomanPSMT" w:cs="TimesNewRomanPSMT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ii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 w:rsidR="00C066EC">
        <w:rPr>
          <w:rFonts w:ascii="TimesNewRomanPSMT" w:hAnsi="TimesNewRomanPSMT" w:cs="TimesNewRomanPSMT"/>
          <w:strike/>
          <w:sz w:val="23"/>
          <w:szCs w:val="23"/>
        </w:rPr>
        <w:t>b</w:t>
      </w:r>
      <w:r w:rsidR="00C066EC">
        <w:rPr>
          <w:rFonts w:ascii="TimesNewRomanPSMT" w:hAnsi="TimesNewRomanPSMT" w:cs="TimesNewRomanPSMT"/>
          <w:sz w:val="23"/>
          <w:szCs w:val="23"/>
        </w:rPr>
        <w:t>) Minimum Lot Size for Subdivisions with Community Subsurface</w:t>
      </w:r>
      <w:r w:rsidR="00C066EC">
        <w:rPr>
          <w:rFonts w:ascii="TimesNewRomanPSMT" w:hAnsi="TimesNewRomanPSMT" w:cs="TimesNewRomanPSMT"/>
          <w:sz w:val="23"/>
          <w:szCs w:val="23"/>
        </w:rPr>
        <w:t xml:space="preserve"> </w:t>
      </w:r>
      <w:r w:rsidR="00C066EC">
        <w:rPr>
          <w:rFonts w:ascii="TimesNewRomanPSMT" w:hAnsi="TimesNewRomanPSMT" w:cs="TimesNewRomanPSMT"/>
          <w:sz w:val="23"/>
          <w:szCs w:val="23"/>
        </w:rPr>
        <w:t>Wastewater System – 10,000 sq. ft.</w:t>
      </w:r>
      <w:r w:rsidR="00C066EC">
        <w:rPr>
          <w:rFonts w:ascii="TimesNewRomanPSMT" w:hAnsi="TimesNewRomanPSMT" w:cs="TimesNewRomanPSMT"/>
          <w:sz w:val="15"/>
          <w:szCs w:val="15"/>
        </w:rPr>
        <w:t>5</w:t>
      </w:r>
    </w:p>
    <w:p w:rsidR="00C066EC" w:rsidP="000F47A9" w:rsidRDefault="000F47A9" w14:paraId="78EC082B" w14:textId="20D31D73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sz w:val="15"/>
          <w:szCs w:val="15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iii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 w:rsidR="00C066EC">
        <w:rPr>
          <w:rFonts w:ascii="TimesNewRomanPSMT" w:hAnsi="TimesNewRomanPSMT" w:cs="TimesNewRomanPSMT"/>
          <w:strike/>
          <w:sz w:val="23"/>
          <w:szCs w:val="23"/>
        </w:rPr>
        <w:t>c</w:t>
      </w:r>
      <w:r w:rsidR="00C066EC">
        <w:rPr>
          <w:rFonts w:ascii="TimesNewRomanPSMT" w:hAnsi="TimesNewRomanPSMT" w:cs="TimesNewRomanPSMT"/>
          <w:sz w:val="23"/>
          <w:szCs w:val="23"/>
        </w:rPr>
        <w:t xml:space="preserve">) Maximum Residential Density – </w:t>
      </w:r>
      <w:r w:rsidRPr="00C066EC" w:rsidR="00C066EC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4 DU/acre</w:t>
      </w:r>
      <w:r w:rsidR="00C066EC">
        <w:rPr>
          <w:rFonts w:ascii="TimesNewRomanPSMT" w:hAnsi="TimesNewRomanPSMT" w:cs="TimesNewRomanPSMT"/>
          <w:sz w:val="23"/>
          <w:szCs w:val="23"/>
        </w:rPr>
        <w:t xml:space="preserve"> </w:t>
      </w:r>
      <w:r w:rsidRPr="00C066EC" w:rsidR="00C066EC">
        <w:rPr>
          <w:rFonts w:ascii="TimesNewRomanPSMT" w:hAnsi="TimesNewRomanPSMT" w:cs="TimesNewRomanPSMT"/>
          <w:strike/>
          <w:sz w:val="23"/>
          <w:szCs w:val="23"/>
        </w:rPr>
        <w:t>20,000 sq. ft.</w:t>
      </w:r>
      <w:r w:rsidR="00C066EC">
        <w:rPr>
          <w:rFonts w:ascii="TimesNewRomanPSMT" w:hAnsi="TimesNewRomanPSMT" w:cs="TimesNewRomanPSMT"/>
          <w:sz w:val="15"/>
          <w:szCs w:val="15"/>
        </w:rPr>
        <w:t>1</w:t>
      </w:r>
    </w:p>
    <w:p w:rsidR="00C066EC" w:rsidP="000F47A9" w:rsidRDefault="000F47A9" w14:paraId="12025628" w14:textId="467CA238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iv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 w:rsidR="00C066EC">
        <w:rPr>
          <w:rFonts w:ascii="TimesNewRomanPSMT" w:hAnsi="TimesNewRomanPSMT" w:cs="TimesNewRomanPSMT"/>
          <w:strike/>
          <w:sz w:val="23"/>
          <w:szCs w:val="23"/>
        </w:rPr>
        <w:t>d</w:t>
      </w:r>
      <w:r w:rsidR="00C066EC">
        <w:rPr>
          <w:rFonts w:ascii="TimesNewRomanPSMT" w:hAnsi="TimesNewRomanPSMT" w:cs="TimesNewRomanPSMT"/>
          <w:sz w:val="23"/>
          <w:szCs w:val="23"/>
        </w:rPr>
        <w:t>) Minimum Road Frontage - 75 feet</w:t>
      </w:r>
    </w:p>
    <w:p w:rsidR="00C066EC" w:rsidP="000F47A9" w:rsidRDefault="000F47A9" w14:paraId="7EAFEBCF" w14:textId="50412E18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v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 w:rsidR="00C066EC">
        <w:rPr>
          <w:rFonts w:ascii="TimesNewRomanPSMT" w:hAnsi="TimesNewRomanPSMT" w:cs="TimesNewRomanPSMT"/>
          <w:strike/>
          <w:sz w:val="23"/>
          <w:szCs w:val="23"/>
        </w:rPr>
        <w:t>e</w:t>
      </w:r>
      <w:r w:rsidR="00C066EC">
        <w:rPr>
          <w:rFonts w:ascii="TimesNewRomanPSMT" w:hAnsi="TimesNewRomanPSMT" w:cs="TimesNewRomanPSMT"/>
          <w:sz w:val="23"/>
          <w:szCs w:val="23"/>
        </w:rPr>
        <w:t>) Minimum Setbacks for Buildings –</w:t>
      </w:r>
    </w:p>
    <w:p w:rsidR="00C066EC" w:rsidP="000F47A9" w:rsidRDefault="00C066EC" w14:paraId="3DF655A4" w14:textId="556A04C6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</w:t>
      </w:r>
      <w:r w:rsidRPr="000F47A9" w:rsid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A</w:t>
      </w:r>
      <w:r w:rsidR="000F47A9"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>
        <w:rPr>
          <w:rFonts w:ascii="TimesNewRomanPSMT" w:hAnsi="TimesNewRomanPSMT" w:cs="TimesNewRomanPSMT"/>
          <w:strike/>
          <w:sz w:val="23"/>
          <w:szCs w:val="23"/>
        </w:rPr>
        <w:t>i</w:t>
      </w:r>
      <w:r>
        <w:rPr>
          <w:rFonts w:ascii="TimesNewRomanPSMT" w:hAnsi="TimesNewRomanPSMT" w:cs="TimesNewRomanPSMT"/>
          <w:sz w:val="23"/>
          <w:szCs w:val="23"/>
        </w:rPr>
        <w:t>) Front Yard - 20 feet</w:t>
      </w:r>
    </w:p>
    <w:p w:rsidR="00C066EC" w:rsidP="000F47A9" w:rsidRDefault="00C066EC" w14:paraId="2E404EB8" w14:textId="1E23A2DB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</w:t>
      </w:r>
      <w:r w:rsidRPr="000F47A9" w:rsid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B</w:t>
      </w:r>
      <w:r w:rsidR="000F47A9"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>
        <w:rPr>
          <w:rFonts w:ascii="TimesNewRomanPSMT" w:hAnsi="TimesNewRomanPSMT" w:cs="TimesNewRomanPSMT"/>
          <w:sz w:val="23"/>
          <w:szCs w:val="23"/>
        </w:rPr>
        <w:t>ii</w:t>
      </w:r>
      <w:r>
        <w:rPr>
          <w:rFonts w:ascii="TimesNewRomanPSMT" w:hAnsi="TimesNewRomanPSMT" w:cs="TimesNewRomanPSMT"/>
          <w:sz w:val="23"/>
          <w:szCs w:val="23"/>
        </w:rPr>
        <w:t>) Side Yard - 10 feet</w:t>
      </w:r>
    </w:p>
    <w:p w:rsidR="00C066EC" w:rsidP="000F47A9" w:rsidRDefault="00C066EC" w14:paraId="7418B006" w14:textId="16704556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</w:t>
      </w:r>
      <w:r w:rsidRPr="000F47A9" w:rsid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C</w:t>
      </w:r>
      <w:r w:rsidR="000F47A9"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>
        <w:rPr>
          <w:rFonts w:ascii="TimesNewRomanPSMT" w:hAnsi="TimesNewRomanPSMT" w:cs="TimesNewRomanPSMT"/>
          <w:strike/>
          <w:sz w:val="23"/>
          <w:szCs w:val="23"/>
        </w:rPr>
        <w:t>iii</w:t>
      </w:r>
      <w:r>
        <w:rPr>
          <w:rFonts w:ascii="TimesNewRomanPSMT" w:hAnsi="TimesNewRomanPSMT" w:cs="TimesNewRomanPSMT"/>
          <w:sz w:val="23"/>
          <w:szCs w:val="23"/>
        </w:rPr>
        <w:t>) Rear Yard - 10 feet</w:t>
      </w:r>
    </w:p>
    <w:p w:rsidR="00C066EC" w:rsidP="000F47A9" w:rsidRDefault="000F47A9" w14:paraId="7225C572" w14:textId="6DE1AE0F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vi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 w:rsidR="00C066EC">
        <w:rPr>
          <w:rFonts w:ascii="TimesNewRomanPSMT" w:hAnsi="TimesNewRomanPSMT" w:cs="TimesNewRomanPSMT"/>
          <w:strike/>
          <w:sz w:val="23"/>
          <w:szCs w:val="23"/>
        </w:rPr>
        <w:t>f</w:t>
      </w:r>
      <w:r w:rsidR="00C066EC">
        <w:rPr>
          <w:rFonts w:ascii="TimesNewRomanPSMT" w:hAnsi="TimesNewRomanPSMT" w:cs="TimesNewRomanPSMT"/>
          <w:sz w:val="23"/>
          <w:szCs w:val="23"/>
        </w:rPr>
        <w:t>) Maximum Building Height – 35 feet</w:t>
      </w:r>
    </w:p>
    <w:p w:rsidR="00C066EC" w:rsidP="000F47A9" w:rsidRDefault="000F47A9" w14:paraId="67C79E79" w14:textId="4B3A8E63">
      <w:pPr>
        <w:autoSpaceDE w:val="0"/>
        <w:autoSpaceDN w:val="0"/>
        <w:adjustRightInd w:val="0"/>
        <w:spacing w:after="240" w:line="240" w:lineRule="auto"/>
        <w:ind w:left="1440"/>
        <w:rPr>
          <w:rFonts w:ascii="TimesNewRomanPSMT" w:hAnsi="TimesNewRomanPSMT" w:cs="TimesNewRomanPSMT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vii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 w:rsidR="00C066EC">
        <w:rPr>
          <w:rFonts w:ascii="TimesNewRomanPSMT" w:hAnsi="TimesNewRomanPSMT" w:cs="TimesNewRomanPSMT"/>
          <w:strike/>
          <w:sz w:val="23"/>
          <w:szCs w:val="23"/>
        </w:rPr>
        <w:t>g</w:t>
      </w:r>
      <w:r w:rsidR="00C066EC">
        <w:rPr>
          <w:rFonts w:ascii="TimesNewRomanPSMT" w:hAnsi="TimesNewRomanPSMT" w:cs="TimesNewRomanPSMT"/>
          <w:sz w:val="23"/>
          <w:szCs w:val="23"/>
        </w:rPr>
        <w:t xml:space="preserve">) Structures shall not cover more than </w:t>
      </w:r>
      <w:r w:rsidRPr="00435169" w:rsidR="0043516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50</w:t>
      </w:r>
      <w:r w:rsidRPr="00435169" w:rsidR="00C066EC">
        <w:rPr>
          <w:rFonts w:ascii="TimesNewRomanPSMT" w:hAnsi="TimesNewRomanPSMT" w:cs="TimesNewRomanPSMT"/>
          <w:strike/>
          <w:sz w:val="23"/>
          <w:szCs w:val="23"/>
        </w:rPr>
        <w:t>30</w:t>
      </w:r>
      <w:r w:rsidR="00C066EC">
        <w:rPr>
          <w:rFonts w:ascii="TimesNewRomanPSMT" w:hAnsi="TimesNewRomanPSMT" w:cs="TimesNewRomanPSMT"/>
          <w:sz w:val="23"/>
          <w:szCs w:val="23"/>
        </w:rPr>
        <w:t xml:space="preserve">% of any lot. </w:t>
      </w:r>
      <w:r w:rsidRPr="00435169" w:rsidR="00C066EC">
        <w:rPr>
          <w:rFonts w:ascii="TimesNewRomanPSMT" w:hAnsi="TimesNewRomanPSMT" w:cs="TimesNewRomanPSMT"/>
          <w:strike/>
          <w:sz w:val="23"/>
          <w:szCs w:val="23"/>
        </w:rPr>
        <w:t>Lots legally non-conforming due to</w:t>
      </w:r>
      <w:r w:rsidRPr="00435169" w:rsidR="00C066EC">
        <w:rPr>
          <w:rFonts w:ascii="TimesNewRomanPSMT" w:hAnsi="TimesNewRomanPSMT" w:cs="TimesNewRomanPSMT"/>
          <w:strike/>
          <w:sz w:val="23"/>
          <w:szCs w:val="23"/>
        </w:rPr>
        <w:t xml:space="preserve"> </w:t>
      </w:r>
      <w:r w:rsidRPr="00435169" w:rsidR="00C066EC">
        <w:rPr>
          <w:rFonts w:ascii="TimesNewRomanPSMT" w:hAnsi="TimesNewRomanPSMT" w:cs="TimesNewRomanPSMT"/>
          <w:strike/>
          <w:sz w:val="23"/>
          <w:szCs w:val="23"/>
        </w:rPr>
        <w:t>lot size may have up to 50% structure coverage.</w:t>
      </w:r>
    </w:p>
    <w:p w:rsidRPr="000F47A9" w:rsidR="000F47A9" w:rsidP="000F47A9" w:rsidRDefault="000F47A9" w14:paraId="5A12CAB9" w14:textId="52A22205">
      <w:pPr>
        <w:autoSpaceDE w:val="0"/>
        <w:autoSpaceDN w:val="0"/>
        <w:adjustRightInd w:val="0"/>
        <w:spacing w:after="240" w:line="240" w:lineRule="auto"/>
        <w:ind w:firstLine="720"/>
        <w:rPr>
          <w:rFonts w:ascii="TimesNewRomanPSMT" w:hAnsi="TimesNewRomanPSMT" w:cs="TimesNewRomanPSMT"/>
          <w:color w:val="FF0000"/>
          <w:sz w:val="23"/>
          <w:szCs w:val="23"/>
        </w:rPr>
      </w:pPr>
      <w:r>
        <w:rPr>
          <w:rFonts w:ascii="TimesNewRomanPSMT" w:hAnsi="TimesNewRomanPSMT" w:cs="TimesNewRomanPSMT"/>
          <w:color w:val="FF0000"/>
          <w:sz w:val="23"/>
          <w:szCs w:val="23"/>
          <w:u w:val="single"/>
        </w:rPr>
        <w:t>b</w:t>
      </w:r>
      <w:r w:rsidRPr="0043516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)</w:t>
      </w: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 xml:space="preserve"> Lots Which Are Within A</w:t>
      </w:r>
      <w:r>
        <w:rPr>
          <w:rFonts w:ascii="TimesNewRomanPSMT" w:hAnsi="TimesNewRomanPSMT" w:cs="TimesNewRomanPSMT"/>
          <w:color w:val="FF0000"/>
          <w:sz w:val="23"/>
          <w:szCs w:val="23"/>
        </w:rPr>
        <w:t xml:space="preserve"> </w:t>
      </w: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Subdivision (which is created after June 10, 2009).</w:t>
      </w:r>
    </w:p>
    <w:p w:rsidRPr="000F47A9" w:rsidR="000F47A9" w:rsidP="000F47A9" w:rsidRDefault="000F47A9" w14:paraId="1DF7FE90" w14:textId="442C4325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color w:val="FF0000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i) Minimum Lot Size – 20,000 sq. ft.</w:t>
      </w:r>
    </w:p>
    <w:p w:rsidRPr="000F47A9" w:rsidR="000F47A9" w:rsidP="000F47A9" w:rsidRDefault="000F47A9" w14:paraId="4DEDAE9B" w14:textId="5E5A980C">
      <w:pPr>
        <w:autoSpaceDE w:val="0"/>
        <w:autoSpaceDN w:val="0"/>
        <w:adjustRightInd w:val="0"/>
        <w:spacing w:after="240" w:line="240" w:lineRule="auto"/>
        <w:ind w:left="1440"/>
        <w:rPr>
          <w:rFonts w:ascii="TimesNewRomanPSMT" w:hAnsi="TimesNewRomanPSMT" w:cs="TimesNewRomanPSMT"/>
          <w:color w:val="FF0000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ii) Minimum Lot Size for Subdivisions with Community Subsurface Wastewater System – 10,000 sq. ft.</w:t>
      </w:r>
      <w:r w:rsidRPr="000F47A9">
        <w:rPr>
          <w:rFonts w:ascii="TimesNewRomanPSMT" w:hAnsi="TimesNewRomanPSMT" w:cs="TimesNewRomanPSMT"/>
          <w:color w:val="FF0000"/>
          <w:sz w:val="15"/>
          <w:szCs w:val="15"/>
        </w:rPr>
        <w:t>5</w:t>
      </w:r>
    </w:p>
    <w:p w:rsidRPr="000F47A9" w:rsidR="000F47A9" w:rsidP="000F47A9" w:rsidRDefault="000F47A9" w14:paraId="32505769" w14:textId="46FA35E9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color w:val="FF0000"/>
          <w:sz w:val="15"/>
          <w:szCs w:val="15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iii) Maximum Residential Density – 4 DU/acre</w:t>
      </w:r>
      <w:r w:rsidRPr="000F47A9">
        <w:rPr>
          <w:rFonts w:ascii="TimesNewRomanPSMT" w:hAnsi="TimesNewRomanPSMT" w:cs="TimesNewRomanPSMT"/>
          <w:color w:val="FF0000"/>
          <w:sz w:val="15"/>
          <w:szCs w:val="15"/>
        </w:rPr>
        <w:t>1</w:t>
      </w:r>
    </w:p>
    <w:p w:rsidRPr="000F47A9" w:rsidR="000F47A9" w:rsidP="000F47A9" w:rsidRDefault="000F47A9" w14:paraId="4F362E96" w14:textId="1C654E38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color w:val="FF0000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 xml:space="preserve">iv) Minimum Road Frontage </w:t>
      </w:r>
      <w:r w:rsidR="00463581">
        <w:rPr>
          <w:rFonts w:ascii="TimesNewRomanPSMT" w:hAnsi="TimesNewRomanPSMT" w:cs="TimesNewRomanPSMT"/>
          <w:color w:val="FF0000"/>
          <w:sz w:val="23"/>
          <w:szCs w:val="23"/>
        </w:rPr>
        <w:t xml:space="preserve">of the parent lot </w:t>
      </w: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- 75 feet</w:t>
      </w:r>
    </w:p>
    <w:p w:rsidRPr="000F47A9" w:rsidR="000F47A9" w:rsidP="000F47A9" w:rsidRDefault="000F47A9" w14:paraId="6CA6095B" w14:textId="07F30D0E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color w:val="FF0000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v) Minimum Setbacks for Buildings within the subdivision</w:t>
      </w: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 xml:space="preserve"> </w:t>
      </w: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–</w:t>
      </w:r>
    </w:p>
    <w:p w:rsidRPr="000F47A9" w:rsidR="000F47A9" w:rsidP="000F47A9" w:rsidRDefault="000F47A9" w14:paraId="38C1D23C" w14:textId="49EBCD1D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NewRomanPSMT" w:hAnsi="TimesNewRomanPSMT" w:cs="TimesNewRomanPSMT"/>
          <w:color w:val="FF0000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(A) Front Yard - 0 feet</w:t>
      </w:r>
    </w:p>
    <w:p w:rsidRPr="000F47A9" w:rsidR="000F47A9" w:rsidP="000F47A9" w:rsidRDefault="000F47A9" w14:paraId="7EAB0A1B" w14:textId="337CE788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NewRomanPSMT" w:hAnsi="TimesNewRomanPSMT" w:cs="TimesNewRomanPSMT"/>
          <w:color w:val="FF0000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(B) Side Yard - 10 feet</w:t>
      </w:r>
    </w:p>
    <w:p w:rsidRPr="000F47A9" w:rsidR="000F47A9" w:rsidP="000F47A9" w:rsidRDefault="000F47A9" w14:paraId="02AFA480" w14:textId="4BD6642D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NewRomanPSMT" w:hAnsi="TimesNewRomanPSMT" w:cs="TimesNewRomanPSMT"/>
          <w:color w:val="FF0000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(C) Rear Yard - 10 feet</w:t>
      </w:r>
    </w:p>
    <w:p w:rsidRPr="000F47A9" w:rsidR="000F47A9" w:rsidP="000F47A9" w:rsidRDefault="000F47A9" w14:paraId="27466B30" w14:textId="48EABF1C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color w:val="FF0000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vi) Maximum Building Height – 35 feet</w:t>
      </w:r>
    </w:p>
    <w:p w:rsidRPr="008C6780" w:rsidR="000F47A9" w:rsidP="008C6780" w:rsidRDefault="000F47A9" w14:paraId="58EEBE99" w14:textId="2FDA68F5">
      <w:pPr>
        <w:autoSpaceDE w:val="0"/>
        <w:autoSpaceDN w:val="0"/>
        <w:adjustRightInd w:val="0"/>
        <w:spacing w:after="240" w:line="240" w:lineRule="auto"/>
        <w:ind w:left="1440"/>
        <w:rPr>
          <w:rFonts w:ascii="TimesNewRomanPSMT" w:hAnsi="TimesNewRomanPSMT" w:cs="TimesNewRomanPSMT"/>
          <w:color w:val="FF0000"/>
          <w:sz w:val="23"/>
          <w:szCs w:val="23"/>
        </w:rPr>
      </w:pPr>
      <w:r w:rsidRPr="4054AED8" w:rsidR="000F47A9">
        <w:rPr>
          <w:rFonts w:ascii="TimesNewRomanPSMT" w:hAnsi="TimesNewRomanPSMT" w:cs="TimesNewRomanPSMT"/>
          <w:color w:val="FF0000"/>
          <w:sz w:val="23"/>
          <w:szCs w:val="23"/>
        </w:rPr>
        <w:t>vii) Structures shall not cover more than 50</w:t>
      </w:r>
      <w:r w:rsidRPr="4054AED8" w:rsidR="194B5A56">
        <w:rPr>
          <w:rFonts w:ascii="TimesNewRomanPSMT" w:hAnsi="TimesNewRomanPSMT" w:cs="TimesNewRomanPSMT"/>
          <w:color w:val="FF0000"/>
          <w:sz w:val="23"/>
          <w:szCs w:val="23"/>
        </w:rPr>
        <w:t>%</w:t>
      </w:r>
      <w:r w:rsidRPr="4054AED8" w:rsidR="000F47A9">
        <w:rPr>
          <w:rFonts w:ascii="TimesNewRomanPSMT" w:hAnsi="TimesNewRomanPSMT" w:cs="TimesNewRomanPSMT"/>
          <w:color w:val="FF0000"/>
          <w:sz w:val="23"/>
          <w:szCs w:val="23"/>
        </w:rPr>
        <w:t xml:space="preserve"> of any lot. </w:t>
      </w:r>
    </w:p>
    <w:p w:rsidR="00C066EC" w:rsidP="00435169" w:rsidRDefault="00C066EC" w14:paraId="70177773" w14:textId="00343E58">
      <w:pPr>
        <w:autoSpaceDE w:val="0"/>
        <w:autoSpaceDN w:val="0"/>
        <w:adjustRightInd w:val="0"/>
        <w:spacing w:after="24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lastRenderedPageBreak/>
        <w:t>F) Village II District-</w:t>
      </w:r>
    </w:p>
    <w:p w:rsidR="00C066EC" w:rsidP="00435169" w:rsidRDefault="00C066EC" w14:paraId="4F4E5B68" w14:textId="77777777">
      <w:pPr>
        <w:autoSpaceDE w:val="0"/>
        <w:autoSpaceDN w:val="0"/>
        <w:adjustRightInd w:val="0"/>
        <w:spacing w:after="240" w:line="240" w:lineRule="auto"/>
        <w:ind w:firstLine="36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1) Dimensional Requirements:</w:t>
      </w:r>
    </w:p>
    <w:p w:rsidRPr="00435169" w:rsidR="00463581" w:rsidP="00463581" w:rsidRDefault="00463581" w14:paraId="51EA3FDE" w14:textId="77777777">
      <w:pPr>
        <w:autoSpaceDE w:val="0"/>
        <w:autoSpaceDN w:val="0"/>
        <w:adjustRightInd w:val="0"/>
        <w:spacing w:after="240" w:line="240" w:lineRule="auto"/>
        <w:ind w:firstLine="720"/>
        <w:rPr>
          <w:rFonts w:ascii="TimesNewRomanPSMT" w:hAnsi="TimesNewRomanPSMT" w:cs="TimesNewRomanPSMT"/>
          <w:color w:val="FF0000"/>
          <w:sz w:val="23"/>
          <w:szCs w:val="23"/>
          <w:u w:val="single"/>
        </w:rPr>
      </w:pPr>
      <w:r w:rsidRPr="0043516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a) For All Lots Which Do Not Meet Subsection b</w:t>
      </w:r>
      <w:r>
        <w:rPr>
          <w:rFonts w:ascii="TimesNewRomanPSMT" w:hAnsi="TimesNewRomanPSMT" w:cs="TimesNewRomanPSMT"/>
          <w:color w:val="FF0000"/>
          <w:sz w:val="23"/>
          <w:szCs w:val="23"/>
          <w:u w:val="single"/>
        </w:rPr>
        <w:t xml:space="preserve"> </w:t>
      </w:r>
      <w:r w:rsidRPr="0043516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below.</w:t>
      </w:r>
    </w:p>
    <w:p w:rsidR="00463581" w:rsidP="00463581" w:rsidRDefault="00463581" w14:paraId="22A0F7AD" w14:textId="65BA8F23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i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>
        <w:rPr>
          <w:rFonts w:ascii="TimesNewRomanPSMT" w:hAnsi="TimesNewRomanPSMT" w:cs="TimesNewRomanPSMT"/>
          <w:strike/>
          <w:sz w:val="23"/>
          <w:szCs w:val="23"/>
        </w:rPr>
        <w:t>a</w:t>
      </w:r>
      <w:r>
        <w:rPr>
          <w:rFonts w:ascii="TimesNewRomanPSMT" w:hAnsi="TimesNewRomanPSMT" w:cs="TimesNewRomanPSMT"/>
          <w:sz w:val="23"/>
          <w:szCs w:val="23"/>
        </w:rPr>
        <w:t xml:space="preserve">) Minimum Lot Size – </w:t>
      </w:r>
      <w:r>
        <w:rPr>
          <w:rFonts w:ascii="TimesNewRomanPSMT" w:hAnsi="TimesNewRomanPSMT" w:cs="TimesNewRomanPSMT"/>
          <w:sz w:val="23"/>
          <w:szCs w:val="23"/>
        </w:rPr>
        <w:t>3</w:t>
      </w:r>
      <w:r>
        <w:rPr>
          <w:rFonts w:ascii="TimesNewRomanPSMT" w:hAnsi="TimesNewRomanPSMT" w:cs="TimesNewRomanPSMT"/>
          <w:sz w:val="23"/>
          <w:szCs w:val="23"/>
        </w:rPr>
        <w:t>0,000 sq. ft.</w:t>
      </w:r>
    </w:p>
    <w:p w:rsidRPr="00C066EC" w:rsidR="00463581" w:rsidP="00463581" w:rsidRDefault="00463581" w14:paraId="144A5B07" w14:textId="77777777">
      <w:pPr>
        <w:autoSpaceDE w:val="0"/>
        <w:autoSpaceDN w:val="0"/>
        <w:adjustRightInd w:val="0"/>
        <w:spacing w:after="240" w:line="240" w:lineRule="auto"/>
        <w:ind w:left="1440"/>
        <w:rPr>
          <w:rFonts w:ascii="TimesNewRomanPSMT" w:hAnsi="TimesNewRomanPSMT" w:cs="TimesNewRomanPSMT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ii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>
        <w:rPr>
          <w:rFonts w:ascii="TimesNewRomanPSMT" w:hAnsi="TimesNewRomanPSMT" w:cs="TimesNewRomanPSMT"/>
          <w:strike/>
          <w:sz w:val="23"/>
          <w:szCs w:val="23"/>
        </w:rPr>
        <w:t>b</w:t>
      </w:r>
      <w:r>
        <w:rPr>
          <w:rFonts w:ascii="TimesNewRomanPSMT" w:hAnsi="TimesNewRomanPSMT" w:cs="TimesNewRomanPSMT"/>
          <w:sz w:val="23"/>
          <w:szCs w:val="23"/>
        </w:rPr>
        <w:t>) Minimum Lot Size for Subdivisions with Community Subsurface Wastewater System – 10,000 sq. ft.</w:t>
      </w:r>
      <w:r>
        <w:rPr>
          <w:rFonts w:ascii="TimesNewRomanPSMT" w:hAnsi="TimesNewRomanPSMT" w:cs="TimesNewRomanPSMT"/>
          <w:sz w:val="15"/>
          <w:szCs w:val="15"/>
        </w:rPr>
        <w:t>5</w:t>
      </w:r>
    </w:p>
    <w:p w:rsidR="00463581" w:rsidP="00463581" w:rsidRDefault="00463581" w14:paraId="0392D158" w14:textId="43360523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sz w:val="15"/>
          <w:szCs w:val="15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iii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>
        <w:rPr>
          <w:rFonts w:ascii="TimesNewRomanPSMT" w:hAnsi="TimesNewRomanPSMT" w:cs="TimesNewRomanPSMT"/>
          <w:strike/>
          <w:sz w:val="23"/>
          <w:szCs w:val="23"/>
        </w:rPr>
        <w:t>c</w:t>
      </w:r>
      <w:r>
        <w:rPr>
          <w:rFonts w:ascii="TimesNewRomanPSMT" w:hAnsi="TimesNewRomanPSMT" w:cs="TimesNewRomanPSMT"/>
          <w:sz w:val="23"/>
          <w:szCs w:val="23"/>
        </w:rPr>
        <w:t xml:space="preserve">) Maximum Residential Density – </w:t>
      </w:r>
      <w:r>
        <w:rPr>
          <w:rFonts w:ascii="TimesNewRomanPSMT" w:hAnsi="TimesNewRomanPSMT" w:cs="TimesNewRomanPSMT"/>
          <w:color w:val="FF0000"/>
          <w:sz w:val="23"/>
          <w:szCs w:val="23"/>
          <w:u w:val="single"/>
        </w:rPr>
        <w:t>10</w:t>
      </w:r>
      <w:r w:rsidRPr="00C066EC">
        <w:rPr>
          <w:rFonts w:ascii="TimesNewRomanPSMT" w:hAnsi="TimesNewRomanPSMT" w:cs="TimesNewRomanPSMT"/>
          <w:color w:val="FF0000"/>
          <w:sz w:val="23"/>
          <w:szCs w:val="23"/>
          <w:u w:val="single"/>
        </w:rPr>
        <w:t xml:space="preserve"> DU/acre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C066EC">
        <w:rPr>
          <w:rFonts w:ascii="TimesNewRomanPSMT" w:hAnsi="TimesNewRomanPSMT" w:cs="TimesNewRomanPSMT"/>
          <w:strike/>
          <w:sz w:val="23"/>
          <w:szCs w:val="23"/>
        </w:rPr>
        <w:t>20,000 sq. ft.</w:t>
      </w:r>
      <w:r>
        <w:rPr>
          <w:rFonts w:ascii="TimesNewRomanPSMT" w:hAnsi="TimesNewRomanPSMT" w:cs="TimesNewRomanPSMT"/>
          <w:sz w:val="15"/>
          <w:szCs w:val="15"/>
        </w:rPr>
        <w:t>1</w:t>
      </w:r>
    </w:p>
    <w:p w:rsidR="00463581" w:rsidP="00463581" w:rsidRDefault="00463581" w14:paraId="3275E07B" w14:textId="3D41095A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iv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>
        <w:rPr>
          <w:rFonts w:ascii="TimesNewRomanPSMT" w:hAnsi="TimesNewRomanPSMT" w:cs="TimesNewRomanPSMT"/>
          <w:strike/>
          <w:sz w:val="23"/>
          <w:szCs w:val="23"/>
        </w:rPr>
        <w:t>d</w:t>
      </w:r>
      <w:r>
        <w:rPr>
          <w:rFonts w:ascii="TimesNewRomanPSMT" w:hAnsi="TimesNewRomanPSMT" w:cs="TimesNewRomanPSMT"/>
          <w:sz w:val="23"/>
          <w:szCs w:val="23"/>
        </w:rPr>
        <w:t xml:space="preserve">) Minimum Road Frontage - </w:t>
      </w:r>
      <w:r>
        <w:rPr>
          <w:rFonts w:ascii="TimesNewRomanPSMT" w:hAnsi="TimesNewRomanPSMT" w:cs="TimesNewRomanPSMT"/>
          <w:sz w:val="23"/>
          <w:szCs w:val="23"/>
        </w:rPr>
        <w:t>100</w:t>
      </w:r>
      <w:r>
        <w:rPr>
          <w:rFonts w:ascii="TimesNewRomanPSMT" w:hAnsi="TimesNewRomanPSMT" w:cs="TimesNewRomanPSMT"/>
          <w:sz w:val="23"/>
          <w:szCs w:val="23"/>
        </w:rPr>
        <w:t xml:space="preserve"> feet</w:t>
      </w:r>
    </w:p>
    <w:p w:rsidR="00463581" w:rsidP="00463581" w:rsidRDefault="00463581" w14:paraId="6F319B68" w14:textId="77777777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v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>
        <w:rPr>
          <w:rFonts w:ascii="TimesNewRomanPSMT" w:hAnsi="TimesNewRomanPSMT" w:cs="TimesNewRomanPSMT"/>
          <w:strike/>
          <w:sz w:val="23"/>
          <w:szCs w:val="23"/>
        </w:rPr>
        <w:t>e</w:t>
      </w:r>
      <w:r>
        <w:rPr>
          <w:rFonts w:ascii="TimesNewRomanPSMT" w:hAnsi="TimesNewRomanPSMT" w:cs="TimesNewRomanPSMT"/>
          <w:sz w:val="23"/>
          <w:szCs w:val="23"/>
        </w:rPr>
        <w:t>) Minimum Setbacks for Buildings –</w:t>
      </w:r>
    </w:p>
    <w:p w:rsidR="00463581" w:rsidP="00463581" w:rsidRDefault="00463581" w14:paraId="5D23E4FB" w14:textId="2D76BC1A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</w:t>
      </w:r>
      <w:r w:rsidRP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A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>
        <w:rPr>
          <w:rFonts w:ascii="TimesNewRomanPSMT" w:hAnsi="TimesNewRomanPSMT" w:cs="TimesNewRomanPSMT"/>
          <w:strike/>
          <w:sz w:val="23"/>
          <w:szCs w:val="23"/>
        </w:rPr>
        <w:t>i</w:t>
      </w:r>
      <w:r>
        <w:rPr>
          <w:rFonts w:ascii="TimesNewRomanPSMT" w:hAnsi="TimesNewRomanPSMT" w:cs="TimesNewRomanPSMT"/>
          <w:sz w:val="23"/>
          <w:szCs w:val="23"/>
        </w:rPr>
        <w:t xml:space="preserve">) Front Yard - </w:t>
      </w:r>
      <w:r>
        <w:rPr>
          <w:rFonts w:ascii="TimesNewRomanPSMT" w:hAnsi="TimesNewRomanPSMT" w:cs="TimesNewRomanPSMT"/>
          <w:sz w:val="23"/>
          <w:szCs w:val="23"/>
        </w:rPr>
        <w:t>3</w:t>
      </w:r>
      <w:r>
        <w:rPr>
          <w:rFonts w:ascii="TimesNewRomanPSMT" w:hAnsi="TimesNewRomanPSMT" w:cs="TimesNewRomanPSMT"/>
          <w:sz w:val="23"/>
          <w:szCs w:val="23"/>
        </w:rPr>
        <w:t>0 feet</w:t>
      </w:r>
    </w:p>
    <w:p w:rsidR="00463581" w:rsidP="00463581" w:rsidRDefault="00463581" w14:paraId="4514694B" w14:textId="77777777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</w:t>
      </w:r>
      <w:r w:rsidRP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B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>
        <w:rPr>
          <w:rFonts w:ascii="TimesNewRomanPSMT" w:hAnsi="TimesNewRomanPSMT" w:cs="TimesNewRomanPSMT"/>
          <w:sz w:val="23"/>
          <w:szCs w:val="23"/>
        </w:rPr>
        <w:t>ii</w:t>
      </w:r>
      <w:r>
        <w:rPr>
          <w:rFonts w:ascii="TimesNewRomanPSMT" w:hAnsi="TimesNewRomanPSMT" w:cs="TimesNewRomanPSMT"/>
          <w:sz w:val="23"/>
          <w:szCs w:val="23"/>
        </w:rPr>
        <w:t>) Side Yard - 10 feet</w:t>
      </w:r>
    </w:p>
    <w:p w:rsidR="00463581" w:rsidP="00463581" w:rsidRDefault="00463581" w14:paraId="3B18429B" w14:textId="77777777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</w:t>
      </w:r>
      <w:r w:rsidRP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C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>
        <w:rPr>
          <w:rFonts w:ascii="TimesNewRomanPSMT" w:hAnsi="TimesNewRomanPSMT" w:cs="TimesNewRomanPSMT"/>
          <w:strike/>
          <w:sz w:val="23"/>
          <w:szCs w:val="23"/>
        </w:rPr>
        <w:t>iii</w:t>
      </w:r>
      <w:r>
        <w:rPr>
          <w:rFonts w:ascii="TimesNewRomanPSMT" w:hAnsi="TimesNewRomanPSMT" w:cs="TimesNewRomanPSMT"/>
          <w:sz w:val="23"/>
          <w:szCs w:val="23"/>
        </w:rPr>
        <w:t>) Rear Yard - 10 feet</w:t>
      </w:r>
    </w:p>
    <w:p w:rsidR="00463581" w:rsidP="00463581" w:rsidRDefault="00463581" w14:paraId="2CBFFE6A" w14:textId="77777777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vi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>
        <w:rPr>
          <w:rFonts w:ascii="TimesNewRomanPSMT" w:hAnsi="TimesNewRomanPSMT" w:cs="TimesNewRomanPSMT"/>
          <w:strike/>
          <w:sz w:val="23"/>
          <w:szCs w:val="23"/>
        </w:rPr>
        <w:t>f</w:t>
      </w:r>
      <w:r>
        <w:rPr>
          <w:rFonts w:ascii="TimesNewRomanPSMT" w:hAnsi="TimesNewRomanPSMT" w:cs="TimesNewRomanPSMT"/>
          <w:sz w:val="23"/>
          <w:szCs w:val="23"/>
        </w:rPr>
        <w:t>) Maximum Building Height – 35 feet</w:t>
      </w:r>
    </w:p>
    <w:p w:rsidR="00463581" w:rsidP="00463581" w:rsidRDefault="00463581" w14:paraId="5C8FF4A2" w14:textId="77777777">
      <w:pPr>
        <w:autoSpaceDE w:val="0"/>
        <w:autoSpaceDN w:val="0"/>
        <w:adjustRightInd w:val="0"/>
        <w:spacing w:after="240" w:line="240" w:lineRule="auto"/>
        <w:ind w:left="1440"/>
        <w:rPr>
          <w:rFonts w:ascii="TimesNewRomanPSMT" w:hAnsi="TimesNewRomanPSMT" w:cs="TimesNewRomanPSMT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vii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0F47A9">
        <w:rPr>
          <w:rFonts w:ascii="TimesNewRomanPSMT" w:hAnsi="TimesNewRomanPSMT" w:cs="TimesNewRomanPSMT"/>
          <w:strike/>
          <w:sz w:val="23"/>
          <w:szCs w:val="23"/>
        </w:rPr>
        <w:t>g</w:t>
      </w:r>
      <w:r>
        <w:rPr>
          <w:rFonts w:ascii="TimesNewRomanPSMT" w:hAnsi="TimesNewRomanPSMT" w:cs="TimesNewRomanPSMT"/>
          <w:sz w:val="23"/>
          <w:szCs w:val="23"/>
        </w:rPr>
        <w:t xml:space="preserve">) Structures shall not cover more than </w:t>
      </w:r>
      <w:r w:rsidRPr="0043516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50</w:t>
      </w:r>
      <w:r w:rsidRPr="00435169">
        <w:rPr>
          <w:rFonts w:ascii="TimesNewRomanPSMT" w:hAnsi="TimesNewRomanPSMT" w:cs="TimesNewRomanPSMT"/>
          <w:strike/>
          <w:sz w:val="23"/>
          <w:szCs w:val="23"/>
        </w:rPr>
        <w:t>30</w:t>
      </w:r>
      <w:r>
        <w:rPr>
          <w:rFonts w:ascii="TimesNewRomanPSMT" w:hAnsi="TimesNewRomanPSMT" w:cs="TimesNewRomanPSMT"/>
          <w:sz w:val="23"/>
          <w:szCs w:val="23"/>
        </w:rPr>
        <w:t xml:space="preserve">% of any lot. </w:t>
      </w:r>
      <w:r w:rsidRPr="00435169">
        <w:rPr>
          <w:rFonts w:ascii="TimesNewRomanPSMT" w:hAnsi="TimesNewRomanPSMT" w:cs="TimesNewRomanPSMT"/>
          <w:strike/>
          <w:sz w:val="23"/>
          <w:szCs w:val="23"/>
        </w:rPr>
        <w:t>Lots legally non-conforming due to lot size may have up to 50% structure coverage.</w:t>
      </w:r>
    </w:p>
    <w:p w:rsidRPr="000F47A9" w:rsidR="00463581" w:rsidP="00463581" w:rsidRDefault="00463581" w14:paraId="19A8D9AC" w14:textId="77777777">
      <w:pPr>
        <w:autoSpaceDE w:val="0"/>
        <w:autoSpaceDN w:val="0"/>
        <w:adjustRightInd w:val="0"/>
        <w:spacing w:after="240" w:line="240" w:lineRule="auto"/>
        <w:ind w:firstLine="720"/>
        <w:rPr>
          <w:rFonts w:ascii="TimesNewRomanPSMT" w:hAnsi="TimesNewRomanPSMT" w:cs="TimesNewRomanPSMT"/>
          <w:color w:val="FF0000"/>
          <w:sz w:val="23"/>
          <w:szCs w:val="23"/>
        </w:rPr>
      </w:pPr>
      <w:r>
        <w:rPr>
          <w:rFonts w:ascii="TimesNewRomanPSMT" w:hAnsi="TimesNewRomanPSMT" w:cs="TimesNewRomanPSMT"/>
          <w:color w:val="FF0000"/>
          <w:sz w:val="23"/>
          <w:szCs w:val="23"/>
          <w:u w:val="single"/>
        </w:rPr>
        <w:t>b</w:t>
      </w:r>
      <w:r w:rsidRPr="0043516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)</w:t>
      </w: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 xml:space="preserve"> Lots Which Are Within A</w:t>
      </w:r>
      <w:r>
        <w:rPr>
          <w:rFonts w:ascii="TimesNewRomanPSMT" w:hAnsi="TimesNewRomanPSMT" w:cs="TimesNewRomanPSMT"/>
          <w:color w:val="FF0000"/>
          <w:sz w:val="23"/>
          <w:szCs w:val="23"/>
        </w:rPr>
        <w:t xml:space="preserve"> </w:t>
      </w: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Subdivision (which is created after June 10, 2009).</w:t>
      </w:r>
    </w:p>
    <w:p w:rsidRPr="000F47A9" w:rsidR="00463581" w:rsidP="00463581" w:rsidRDefault="00463581" w14:paraId="7DB367C2" w14:textId="079EC576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color w:val="FF0000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 xml:space="preserve">i) Minimum Lot Size – </w:t>
      </w:r>
      <w:r>
        <w:rPr>
          <w:rFonts w:ascii="TimesNewRomanPSMT" w:hAnsi="TimesNewRomanPSMT" w:cs="TimesNewRomanPSMT"/>
          <w:color w:val="FF0000"/>
          <w:sz w:val="23"/>
          <w:szCs w:val="23"/>
        </w:rPr>
        <w:t>3</w:t>
      </w: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0,000 sq. ft.</w:t>
      </w:r>
    </w:p>
    <w:p w:rsidRPr="000F47A9" w:rsidR="00463581" w:rsidP="00463581" w:rsidRDefault="00463581" w14:paraId="66A07A3B" w14:textId="77777777">
      <w:pPr>
        <w:autoSpaceDE w:val="0"/>
        <w:autoSpaceDN w:val="0"/>
        <w:adjustRightInd w:val="0"/>
        <w:spacing w:after="240" w:line="240" w:lineRule="auto"/>
        <w:ind w:left="1440"/>
        <w:rPr>
          <w:rFonts w:ascii="TimesNewRomanPSMT" w:hAnsi="TimesNewRomanPSMT" w:cs="TimesNewRomanPSMT"/>
          <w:color w:val="FF0000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ii) Minimum Lot Size for Subdivisions with Community Subsurface Wastewater System – 10,000 sq. ft.</w:t>
      </w:r>
      <w:r w:rsidRPr="000F47A9">
        <w:rPr>
          <w:rFonts w:ascii="TimesNewRomanPSMT" w:hAnsi="TimesNewRomanPSMT" w:cs="TimesNewRomanPSMT"/>
          <w:color w:val="FF0000"/>
          <w:sz w:val="15"/>
          <w:szCs w:val="15"/>
        </w:rPr>
        <w:t>5</w:t>
      </w:r>
    </w:p>
    <w:p w:rsidRPr="000F47A9" w:rsidR="00463581" w:rsidP="00463581" w:rsidRDefault="00463581" w14:paraId="357E13E8" w14:textId="048D93A4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color w:val="FF0000"/>
          <w:sz w:val="15"/>
          <w:szCs w:val="15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 xml:space="preserve">iii) Maximum Residential Density – </w:t>
      </w:r>
      <w:r>
        <w:rPr>
          <w:rFonts w:ascii="TimesNewRomanPSMT" w:hAnsi="TimesNewRomanPSMT" w:cs="TimesNewRomanPSMT"/>
          <w:color w:val="FF0000"/>
          <w:sz w:val="23"/>
          <w:szCs w:val="23"/>
        </w:rPr>
        <w:t>10</w:t>
      </w: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 xml:space="preserve"> DU/acre</w:t>
      </w:r>
      <w:r w:rsidRPr="000F47A9">
        <w:rPr>
          <w:rFonts w:ascii="TimesNewRomanPSMT" w:hAnsi="TimesNewRomanPSMT" w:cs="TimesNewRomanPSMT"/>
          <w:color w:val="FF0000"/>
          <w:sz w:val="15"/>
          <w:szCs w:val="15"/>
        </w:rPr>
        <w:t>1</w:t>
      </w:r>
    </w:p>
    <w:p w:rsidRPr="000F47A9" w:rsidR="00463581" w:rsidP="00463581" w:rsidRDefault="00463581" w14:paraId="40CE8964" w14:textId="4D9E4D4E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color w:val="FF0000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iv) Minimum Road Frontage</w:t>
      </w:r>
      <w:r>
        <w:rPr>
          <w:rFonts w:ascii="TimesNewRomanPSMT" w:hAnsi="TimesNewRomanPSMT" w:cs="TimesNewRomanPSMT"/>
          <w:color w:val="FF0000"/>
          <w:sz w:val="23"/>
          <w:szCs w:val="23"/>
        </w:rPr>
        <w:t xml:space="preserve"> of the parent lot</w:t>
      </w: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 xml:space="preserve"> - </w:t>
      </w:r>
      <w:r>
        <w:rPr>
          <w:rFonts w:ascii="TimesNewRomanPSMT" w:hAnsi="TimesNewRomanPSMT" w:cs="TimesNewRomanPSMT"/>
          <w:color w:val="FF0000"/>
          <w:sz w:val="23"/>
          <w:szCs w:val="23"/>
        </w:rPr>
        <w:t>100</w:t>
      </w: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 xml:space="preserve"> feet</w:t>
      </w:r>
    </w:p>
    <w:p w:rsidRPr="000F47A9" w:rsidR="00463581" w:rsidP="00463581" w:rsidRDefault="00463581" w14:paraId="4E79A090" w14:textId="77777777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color w:val="FF0000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v) Minimum Setbacks for Buildings within the subdivision –</w:t>
      </w:r>
    </w:p>
    <w:p w:rsidRPr="000F47A9" w:rsidR="00463581" w:rsidP="00463581" w:rsidRDefault="00463581" w14:paraId="2B1188FC" w14:textId="77777777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NewRomanPSMT" w:hAnsi="TimesNewRomanPSMT" w:cs="TimesNewRomanPSMT"/>
          <w:color w:val="FF0000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(A) Front Yard - 0 feet</w:t>
      </w:r>
    </w:p>
    <w:p w:rsidRPr="000F47A9" w:rsidR="00463581" w:rsidP="00463581" w:rsidRDefault="00463581" w14:paraId="5AC0E8C3" w14:textId="77777777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NewRomanPSMT" w:hAnsi="TimesNewRomanPSMT" w:cs="TimesNewRomanPSMT"/>
          <w:color w:val="FF0000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(B) Side Yard - 10 feet</w:t>
      </w:r>
    </w:p>
    <w:p w:rsidRPr="000F47A9" w:rsidR="00463581" w:rsidP="00463581" w:rsidRDefault="00463581" w14:paraId="35AE6A0A" w14:textId="77777777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NewRomanPSMT" w:hAnsi="TimesNewRomanPSMT" w:cs="TimesNewRomanPSMT"/>
          <w:color w:val="FF0000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(C) Rear Yard - 10 feet</w:t>
      </w:r>
    </w:p>
    <w:p w:rsidRPr="000F47A9" w:rsidR="00463581" w:rsidP="00463581" w:rsidRDefault="00463581" w14:paraId="7F26DC5E" w14:textId="77777777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NewRomanPSMT" w:hAnsi="TimesNewRomanPSMT" w:cs="TimesNewRomanPSMT"/>
          <w:color w:val="FF0000"/>
          <w:sz w:val="23"/>
          <w:szCs w:val="23"/>
        </w:rPr>
      </w:pPr>
      <w:r w:rsidRPr="000F47A9">
        <w:rPr>
          <w:rFonts w:ascii="TimesNewRomanPSMT" w:hAnsi="TimesNewRomanPSMT" w:cs="TimesNewRomanPSMT"/>
          <w:color w:val="FF0000"/>
          <w:sz w:val="23"/>
          <w:szCs w:val="23"/>
        </w:rPr>
        <w:t>vi) Maximum Building Height – 35 feet</w:t>
      </w:r>
    </w:p>
    <w:p w:rsidRPr="008C6780" w:rsidR="00C066EC" w:rsidP="008C6780" w:rsidRDefault="00463581" w14:paraId="15078BB9" w14:textId="2AC46C29">
      <w:pPr>
        <w:autoSpaceDE w:val="0"/>
        <w:autoSpaceDN w:val="0"/>
        <w:adjustRightInd w:val="0"/>
        <w:spacing w:after="240" w:line="240" w:lineRule="auto"/>
        <w:ind w:left="1440"/>
        <w:rPr>
          <w:rFonts w:ascii="TimesNewRomanPSMT" w:hAnsi="TimesNewRomanPSMT" w:cs="TimesNewRomanPSMT"/>
          <w:color w:val="FF0000"/>
          <w:sz w:val="23"/>
          <w:szCs w:val="23"/>
        </w:rPr>
      </w:pPr>
      <w:r w:rsidRPr="4054AED8" w:rsidR="00463581">
        <w:rPr>
          <w:rFonts w:ascii="TimesNewRomanPSMT" w:hAnsi="TimesNewRomanPSMT" w:cs="TimesNewRomanPSMT"/>
          <w:color w:val="FF0000"/>
          <w:sz w:val="23"/>
          <w:szCs w:val="23"/>
        </w:rPr>
        <w:t>vii) Structures shall not cover more than 50</w:t>
      </w:r>
      <w:r w:rsidRPr="4054AED8" w:rsidR="39BEB1CC">
        <w:rPr>
          <w:rFonts w:ascii="TimesNewRomanPSMT" w:hAnsi="TimesNewRomanPSMT" w:cs="TimesNewRomanPSMT"/>
          <w:color w:val="FF0000"/>
          <w:sz w:val="23"/>
          <w:szCs w:val="23"/>
        </w:rPr>
        <w:t>%</w:t>
      </w:r>
      <w:r w:rsidRPr="4054AED8" w:rsidR="00463581">
        <w:rPr>
          <w:rFonts w:ascii="TimesNewRomanPSMT" w:hAnsi="TimesNewRomanPSMT" w:cs="TimesNewRomanPSMT"/>
          <w:color w:val="FF0000"/>
          <w:sz w:val="23"/>
          <w:szCs w:val="23"/>
        </w:rPr>
        <w:t xml:space="preserve"> of any lot. </w:t>
      </w:r>
    </w:p>
    <w:p w:rsidR="00C066EC" w:rsidP="00C066EC" w:rsidRDefault="00C066EC" w14:paraId="45D342EE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3"/>
          <w:szCs w:val="13"/>
        </w:rPr>
      </w:pPr>
    </w:p>
    <w:p w:rsidR="00C066EC" w:rsidP="00C066EC" w:rsidRDefault="00C066EC" w14:paraId="53B1199E" w14:textId="5D8802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3"/>
          <w:szCs w:val="13"/>
        </w:rPr>
        <w:t xml:space="preserve">4 </w:t>
      </w:r>
      <w:r>
        <w:rPr>
          <w:rFonts w:ascii="Calibri" w:hAnsi="Calibri" w:cs="Calibri"/>
          <w:sz w:val="20"/>
          <w:szCs w:val="20"/>
        </w:rPr>
        <w:t>Structures may cover up to 30% of lots that are legally non-conforming due to lot size.</w:t>
      </w:r>
    </w:p>
    <w:p w:rsidRPr="00084F95" w:rsidR="0000792C" w:rsidP="00C066EC" w:rsidRDefault="00C066EC" w14:paraId="0C27DE2B" w14:textId="4C309E43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3"/>
          <w:szCs w:val="13"/>
        </w:rPr>
        <w:t xml:space="preserve">5 </w:t>
      </w:r>
      <w:r>
        <w:rPr>
          <w:rFonts w:ascii="Calibri" w:hAnsi="Calibri" w:cs="Calibri"/>
          <w:sz w:val="20"/>
          <w:szCs w:val="20"/>
        </w:rPr>
        <w:t>A subdivision shall not exceed the maximum residential density for the district.</w:t>
      </w:r>
    </w:p>
    <w:sectPr w:rsidRPr="00084F95" w:rsidR="0000792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95"/>
    <w:rsid w:val="00084F95"/>
    <w:rsid w:val="000F47A9"/>
    <w:rsid w:val="00314522"/>
    <w:rsid w:val="00435169"/>
    <w:rsid w:val="00463581"/>
    <w:rsid w:val="00624738"/>
    <w:rsid w:val="00705F69"/>
    <w:rsid w:val="00791B82"/>
    <w:rsid w:val="008C6780"/>
    <w:rsid w:val="00955BE4"/>
    <w:rsid w:val="00A9641D"/>
    <w:rsid w:val="00C066EC"/>
    <w:rsid w:val="00D40726"/>
    <w:rsid w:val="00D474A7"/>
    <w:rsid w:val="00DB7A0F"/>
    <w:rsid w:val="00EC6C11"/>
    <w:rsid w:val="0C824331"/>
    <w:rsid w:val="194B5A56"/>
    <w:rsid w:val="39BEB1CC"/>
    <w:rsid w:val="4054AED8"/>
    <w:rsid w:val="45DAF4D1"/>
    <w:rsid w:val="4BF9E967"/>
    <w:rsid w:val="5847BB7C"/>
    <w:rsid w:val="7A8822F7"/>
    <w:rsid w:val="7C929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CB978"/>
  <w15:chartTrackingRefBased/>
  <w15:docId w15:val="{3EC0A680-06D1-4E2A-A001-75D61671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0E632AC2B74B9EF0B272FD81BE60" ma:contentTypeVersion="5" ma:contentTypeDescription="Create a new document." ma:contentTypeScope="" ma:versionID="de0c5d0769fb4fa0631584e6d7bf59d1">
  <xsd:schema xmlns:xsd="http://www.w3.org/2001/XMLSchema" xmlns:xs="http://www.w3.org/2001/XMLSchema" xmlns:p="http://schemas.microsoft.com/office/2006/metadata/properties" xmlns:ns2="99c971ca-438e-4658-8664-fc0c5d2bef1f" xmlns:ns3="b7ff5466-c04c-4e68-b0a4-c491642d3487" targetNamespace="http://schemas.microsoft.com/office/2006/metadata/properties" ma:root="true" ma:fieldsID="c32f59d921909625f80b78e86dbe78bf" ns2:_="" ns3:_="">
    <xsd:import namespace="99c971ca-438e-4658-8664-fc0c5d2bef1f"/>
    <xsd:import namespace="b7ff5466-c04c-4e68-b0a4-c491642d3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971ca-438e-4658-8664-fc0c5d2be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f5466-c04c-4e68-b0a4-c491642d3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05F25E-6229-4CFA-9BB2-7985334359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18F7DE-9013-4B07-B18D-00142D2B0B2E}"/>
</file>

<file path=customXml/itemProps3.xml><?xml version="1.0" encoding="utf-8"?>
<ds:datastoreItem xmlns:ds="http://schemas.openxmlformats.org/officeDocument/2006/customXml" ds:itemID="{D65EE16D-56C8-4408-A559-667DCB219911}"/>
</file>

<file path=customXml/itemProps4.xml><?xml version="1.0" encoding="utf-8"?>
<ds:datastoreItem xmlns:ds="http://schemas.openxmlformats.org/officeDocument/2006/customXml" ds:itemID="{F5ACE294-8042-426D-88C4-03C5861D0E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State of Maine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Krueger, Tracy</dc:creator>
  <keywords/>
  <dc:description/>
  <lastModifiedBy>daveasmussen</lastModifiedBy>
  <revision>7</revision>
  <dcterms:created xsi:type="dcterms:W3CDTF">2023-11-26T15:30:00.0000000Z</dcterms:created>
  <dcterms:modified xsi:type="dcterms:W3CDTF">2023-12-07T03:27:12.9591623Z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0x01010015B00E632AC2B74B9EF0B272FD81BE60</vt:lpwstr>
  </property>
</Properties>
</file>