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9232F" w14:textId="77777777" w:rsidR="005419EA" w:rsidRPr="005419EA" w:rsidRDefault="005419EA" w:rsidP="005419EA">
      <w:pPr>
        <w:shd w:val="clear" w:color="auto" w:fill="FFFFFF"/>
        <w:spacing w:after="306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</w:pPr>
      <w:r w:rsidRPr="005419EA"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  <w:t>To apply for a PPI grant, please submit a Letter of Interest to:</w:t>
      </w:r>
    </w:p>
    <w:p w14:paraId="3B879399" w14:textId="77777777" w:rsidR="005419EA" w:rsidRPr="005419EA" w:rsidRDefault="005419EA" w:rsidP="005419E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i/>
          <w:iCs/>
          <w:color w:val="000000"/>
          <w:kern w:val="0"/>
          <w:sz w:val="24"/>
          <w:szCs w:val="24"/>
          <w14:ligatures w14:val="none"/>
        </w:rPr>
      </w:pPr>
      <w:r w:rsidRPr="005419EA">
        <w:rPr>
          <w:rFonts w:ascii="Helvetica" w:eastAsia="Times New Roman" w:hAnsi="Helvetica" w:cs="Helvetica"/>
          <w:i/>
          <w:iCs/>
          <w:color w:val="000000"/>
          <w:kern w:val="0"/>
          <w:sz w:val="24"/>
          <w:szCs w:val="24"/>
          <w14:ligatures w14:val="none"/>
        </w:rPr>
        <w:t>Marty Rooney</w:t>
      </w:r>
      <w:r w:rsidRPr="005419EA">
        <w:rPr>
          <w:rFonts w:ascii="Helvetica" w:eastAsia="Times New Roman" w:hAnsi="Helvetica" w:cs="Helvetica"/>
          <w:i/>
          <w:iCs/>
          <w:color w:val="000000"/>
          <w:kern w:val="0"/>
          <w:sz w:val="24"/>
          <w:szCs w:val="24"/>
          <w14:ligatures w14:val="none"/>
        </w:rPr>
        <w:br/>
        <w:t>16 State House Station</w:t>
      </w:r>
      <w:r w:rsidRPr="005419EA">
        <w:rPr>
          <w:rFonts w:ascii="Helvetica" w:eastAsia="Times New Roman" w:hAnsi="Helvetica" w:cs="Helvetica"/>
          <w:i/>
          <w:iCs/>
          <w:color w:val="000000"/>
          <w:kern w:val="0"/>
          <w:sz w:val="24"/>
          <w:szCs w:val="24"/>
          <w14:ligatures w14:val="none"/>
        </w:rPr>
        <w:br/>
        <w:t>Augusta, ME 04333</w:t>
      </w:r>
    </w:p>
    <w:p w14:paraId="5B362009" w14:textId="77777777" w:rsidR="005419EA" w:rsidRPr="005419EA" w:rsidRDefault="005419EA" w:rsidP="005419EA">
      <w:pPr>
        <w:shd w:val="clear" w:color="auto" w:fill="FFFFFF"/>
        <w:spacing w:after="306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</w:pPr>
      <w:r w:rsidRPr="005419EA"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  <w:t>Or via email: </w:t>
      </w:r>
      <w:hyperlink r:id="rId7" w:history="1">
        <w:r w:rsidRPr="005419EA">
          <w:rPr>
            <w:rFonts w:ascii="Helvetica" w:eastAsia="Times New Roman" w:hAnsi="Helvetica" w:cs="Helvetica"/>
            <w:color w:val="3366CC"/>
            <w:kern w:val="0"/>
            <w:sz w:val="24"/>
            <w:szCs w:val="24"/>
            <w:u w:val="single"/>
            <w14:ligatures w14:val="none"/>
          </w:rPr>
          <w:t>Martin.Rooney@maine.gov</w:t>
        </w:r>
      </w:hyperlink>
    </w:p>
    <w:p w14:paraId="4677CFBD" w14:textId="77777777" w:rsidR="005419EA" w:rsidRPr="005419EA" w:rsidRDefault="005419EA" w:rsidP="005419EA">
      <w:pPr>
        <w:numPr>
          <w:ilvl w:val="0"/>
          <w:numId w:val="1"/>
        </w:numPr>
        <w:shd w:val="clear" w:color="auto" w:fill="FFFFFF"/>
        <w:spacing w:before="293" w:after="147" w:line="240" w:lineRule="auto"/>
        <w:ind w:left="1331"/>
        <w:textAlignment w:val="baseline"/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</w:pPr>
      <w:r w:rsidRPr="005419EA"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  <w:t>Please briefly describe the proposed study and study area (ideally a map, even if a rough outline in marker on a photocopy).</w:t>
      </w:r>
    </w:p>
    <w:p w14:paraId="7D6950A9" w14:textId="77777777" w:rsidR="005419EA" w:rsidRPr="005419EA" w:rsidRDefault="005419EA" w:rsidP="005419EA">
      <w:pPr>
        <w:numPr>
          <w:ilvl w:val="0"/>
          <w:numId w:val="1"/>
        </w:numPr>
        <w:shd w:val="clear" w:color="auto" w:fill="FFFFFF"/>
        <w:spacing w:before="293" w:after="147" w:line="240" w:lineRule="auto"/>
        <w:ind w:left="1331"/>
        <w:textAlignment w:val="baseline"/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</w:pPr>
      <w:r w:rsidRPr="005419EA"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  <w:t>Please briefly describe the purpose of the study and why you feel the study is needed.</w:t>
      </w:r>
    </w:p>
    <w:p w14:paraId="4C485CC7" w14:textId="77777777" w:rsidR="005419EA" w:rsidRPr="005419EA" w:rsidRDefault="005419EA" w:rsidP="005419EA">
      <w:pPr>
        <w:numPr>
          <w:ilvl w:val="0"/>
          <w:numId w:val="1"/>
        </w:numPr>
        <w:shd w:val="clear" w:color="auto" w:fill="FFFFFF"/>
        <w:spacing w:before="293" w:after="147" w:line="240" w:lineRule="auto"/>
        <w:ind w:left="1331"/>
        <w:textAlignment w:val="baseline"/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</w:pPr>
      <w:r w:rsidRPr="005419EA"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  <w:t>Please briefly describe any previous or related studies in the study area.</w:t>
      </w:r>
    </w:p>
    <w:p w14:paraId="0F1C2207" w14:textId="77777777" w:rsidR="005419EA" w:rsidRPr="005419EA" w:rsidRDefault="005419EA" w:rsidP="005419EA">
      <w:pPr>
        <w:numPr>
          <w:ilvl w:val="0"/>
          <w:numId w:val="1"/>
        </w:numPr>
        <w:shd w:val="clear" w:color="auto" w:fill="FFFFFF"/>
        <w:spacing w:before="293" w:after="147" w:line="240" w:lineRule="auto"/>
        <w:ind w:left="1331"/>
        <w:textAlignment w:val="baseline"/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</w:pPr>
      <w:r w:rsidRPr="005419EA"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  <w:t>Please briefly describe how the project satisfies the Project Selection/Eligibility:</w:t>
      </w:r>
    </w:p>
    <w:p w14:paraId="455210F4" w14:textId="77777777" w:rsidR="005419EA" w:rsidRPr="005419EA" w:rsidRDefault="005419EA" w:rsidP="005419EA">
      <w:pPr>
        <w:numPr>
          <w:ilvl w:val="1"/>
          <w:numId w:val="1"/>
        </w:numPr>
        <w:spacing w:before="282" w:after="141" w:line="240" w:lineRule="auto"/>
        <w:ind w:left="2638"/>
        <w:textAlignment w:val="baseline"/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</w:pPr>
      <w:r w:rsidRPr="005419EA"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  <w:t>Economic Development and Job Creation</w:t>
      </w:r>
    </w:p>
    <w:p w14:paraId="78613322" w14:textId="77777777" w:rsidR="005419EA" w:rsidRPr="005419EA" w:rsidRDefault="005419EA" w:rsidP="005419EA">
      <w:pPr>
        <w:numPr>
          <w:ilvl w:val="1"/>
          <w:numId w:val="1"/>
        </w:numPr>
        <w:spacing w:before="282" w:after="141" w:line="240" w:lineRule="auto"/>
        <w:ind w:left="2638"/>
        <w:textAlignment w:val="baseline"/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</w:pPr>
      <w:r w:rsidRPr="005419EA"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  <w:t>Safety</w:t>
      </w:r>
    </w:p>
    <w:p w14:paraId="43F39F08" w14:textId="77777777" w:rsidR="005419EA" w:rsidRPr="005419EA" w:rsidRDefault="005419EA" w:rsidP="005419EA">
      <w:pPr>
        <w:numPr>
          <w:ilvl w:val="1"/>
          <w:numId w:val="1"/>
        </w:numPr>
        <w:spacing w:before="282" w:after="141" w:line="240" w:lineRule="auto"/>
        <w:ind w:left="2638"/>
        <w:textAlignment w:val="baseline"/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</w:pPr>
      <w:r w:rsidRPr="005419EA"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  <w:t>Mobility</w:t>
      </w:r>
    </w:p>
    <w:p w14:paraId="7428BD29" w14:textId="77777777" w:rsidR="005419EA" w:rsidRPr="005419EA" w:rsidRDefault="005419EA" w:rsidP="005419EA">
      <w:pPr>
        <w:numPr>
          <w:ilvl w:val="1"/>
          <w:numId w:val="1"/>
        </w:numPr>
        <w:spacing w:before="282" w:after="141" w:line="240" w:lineRule="auto"/>
        <w:ind w:left="2638"/>
        <w:textAlignment w:val="baseline"/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</w:pPr>
      <w:r w:rsidRPr="005419EA"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  <w:t>Customer Benefit</w:t>
      </w:r>
    </w:p>
    <w:p w14:paraId="59EDC421" w14:textId="77777777" w:rsidR="005419EA" w:rsidRPr="005419EA" w:rsidRDefault="005419EA" w:rsidP="005419EA">
      <w:pPr>
        <w:numPr>
          <w:ilvl w:val="1"/>
          <w:numId w:val="1"/>
        </w:numPr>
        <w:spacing w:before="282" w:after="141" w:line="240" w:lineRule="auto"/>
        <w:ind w:left="2638"/>
        <w:textAlignment w:val="baseline"/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</w:pPr>
      <w:r w:rsidRPr="005419EA"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  <w:t>Degree of Betterment</w:t>
      </w:r>
    </w:p>
    <w:p w14:paraId="118A181B" w14:textId="77777777" w:rsidR="005419EA" w:rsidRPr="005419EA" w:rsidRDefault="005419EA" w:rsidP="005419EA">
      <w:pPr>
        <w:numPr>
          <w:ilvl w:val="1"/>
          <w:numId w:val="1"/>
        </w:numPr>
        <w:spacing w:before="282" w:after="141" w:line="240" w:lineRule="auto"/>
        <w:ind w:left="2638"/>
        <w:textAlignment w:val="baseline"/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</w:pPr>
      <w:r w:rsidRPr="005419EA"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  <w:t>Implementation Funding</w:t>
      </w:r>
    </w:p>
    <w:p w14:paraId="79CB8FC8" w14:textId="77777777" w:rsidR="005419EA" w:rsidRPr="005419EA" w:rsidRDefault="005419EA" w:rsidP="005419EA">
      <w:pPr>
        <w:numPr>
          <w:ilvl w:val="1"/>
          <w:numId w:val="1"/>
        </w:numPr>
        <w:spacing w:before="282" w:after="141" w:line="240" w:lineRule="auto"/>
        <w:ind w:left="2638"/>
        <w:textAlignment w:val="baseline"/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</w:pPr>
      <w:r w:rsidRPr="005419EA"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  <w:t>Percentage of Local Match</w:t>
      </w:r>
    </w:p>
    <w:p w14:paraId="1157F2E8" w14:textId="77777777" w:rsidR="005419EA" w:rsidRPr="005419EA" w:rsidRDefault="005419EA" w:rsidP="005419EA">
      <w:pPr>
        <w:numPr>
          <w:ilvl w:val="0"/>
          <w:numId w:val="1"/>
        </w:numPr>
        <w:shd w:val="clear" w:color="auto" w:fill="FFFFFF"/>
        <w:spacing w:before="293" w:after="147" w:line="240" w:lineRule="auto"/>
        <w:ind w:left="1331"/>
        <w:textAlignment w:val="baseline"/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</w:pPr>
      <w:r w:rsidRPr="005419EA"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  <w:t>Please indicate whether you have your share of this funding, what actions, if/any have been taken to acquire it and/or the process/ timeframe to secure your financial match.</w:t>
      </w:r>
    </w:p>
    <w:p w14:paraId="4EE87A78" w14:textId="77777777" w:rsidR="00E22A75" w:rsidRDefault="00E22A75"/>
    <w:sectPr w:rsidR="00E22A7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003AD" w14:textId="77777777" w:rsidR="005419EA" w:rsidRDefault="005419EA" w:rsidP="005419EA">
      <w:pPr>
        <w:spacing w:after="0" w:line="240" w:lineRule="auto"/>
      </w:pPr>
      <w:r>
        <w:separator/>
      </w:r>
    </w:p>
  </w:endnote>
  <w:endnote w:type="continuationSeparator" w:id="0">
    <w:p w14:paraId="4DBA25BA" w14:textId="77777777" w:rsidR="005419EA" w:rsidRDefault="005419EA" w:rsidP="00541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B476E" w14:textId="77777777" w:rsidR="005419EA" w:rsidRDefault="005419EA" w:rsidP="005419EA">
      <w:pPr>
        <w:spacing w:after="0" w:line="240" w:lineRule="auto"/>
      </w:pPr>
      <w:r>
        <w:separator/>
      </w:r>
    </w:p>
  </w:footnote>
  <w:footnote w:type="continuationSeparator" w:id="0">
    <w:p w14:paraId="37F9D6F1" w14:textId="77777777" w:rsidR="005419EA" w:rsidRDefault="005419EA" w:rsidP="00541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A3443" w14:textId="3D38CA5B" w:rsidR="005419EA" w:rsidRDefault="005419EA">
    <w:pPr>
      <w:pStyle w:val="Header"/>
    </w:pPr>
    <w:r>
      <w:t xml:space="preserve">Village Partnership Initiative </w:t>
    </w:r>
    <w:r w:rsidR="00A92232">
      <w:t xml:space="preserve">Letter of Interest </w:t>
    </w:r>
    <w:r w:rsidR="00375737">
      <w:t>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21472"/>
    <w:multiLevelType w:val="multilevel"/>
    <w:tmpl w:val="F99A3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0571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EA"/>
    <w:rsid w:val="00375737"/>
    <w:rsid w:val="004C6DF4"/>
    <w:rsid w:val="005419EA"/>
    <w:rsid w:val="00A92232"/>
    <w:rsid w:val="00E2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C247EC"/>
  <w15:chartTrackingRefBased/>
  <w15:docId w15:val="{4CD45411-5238-4F04-8116-EF36BA903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1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9EA"/>
  </w:style>
  <w:style w:type="paragraph" w:styleId="Footer">
    <w:name w:val="footer"/>
    <w:basedOn w:val="Normal"/>
    <w:link w:val="FooterChar"/>
    <w:uiPriority w:val="99"/>
    <w:unhideWhenUsed/>
    <w:rsid w:val="00541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9EA"/>
  </w:style>
  <w:style w:type="paragraph" w:styleId="NormalWeb">
    <w:name w:val="Normal (Web)"/>
    <w:basedOn w:val="Normal"/>
    <w:uiPriority w:val="99"/>
    <w:semiHidden/>
    <w:unhideWhenUsed/>
    <w:rsid w:val="00541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419EA"/>
    <w:pPr>
      <w:spacing w:after="0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14:ligatures w14:val="none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19EA"/>
    <w:rPr>
      <w:rFonts w:ascii="Times New Roman" w:eastAsia="Times New Roman" w:hAnsi="Times New Roman" w:cs="Times New Roman"/>
      <w:i/>
      <w:iCs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5419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7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tin.Rooney@maine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 Meunier</dc:creator>
  <cp:keywords/>
  <dc:description/>
  <cp:lastModifiedBy>Yvette Meunier</cp:lastModifiedBy>
  <cp:revision>1</cp:revision>
  <dcterms:created xsi:type="dcterms:W3CDTF">2023-08-29T17:30:00Z</dcterms:created>
  <dcterms:modified xsi:type="dcterms:W3CDTF">2023-08-29T17:52:00Z</dcterms:modified>
</cp:coreProperties>
</file>